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4463" w14:textId="77777777" w:rsidR="0007754D" w:rsidRPr="00037306" w:rsidRDefault="0007754D" w:rsidP="0007754D">
      <w:pPr>
        <w:jc w:val="center"/>
      </w:pPr>
      <w:r w:rsidRPr="00037306">
        <w:rPr>
          <w:rFonts w:ascii="Verdana" w:hAnsi="Verdana" w:cs="Times"/>
          <w:b/>
          <w:bCs/>
          <w:noProof/>
          <w:lang w:eastAsia="nb-NO"/>
        </w:rPr>
        <w:drawing>
          <wp:inline distT="0" distB="0" distL="0" distR="0" wp14:anchorId="51E93771" wp14:editId="7B00D2DF">
            <wp:extent cx="3314700" cy="350107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886" cy="38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D5053" w14:textId="77777777" w:rsidR="0007754D" w:rsidRDefault="0007754D" w:rsidP="0007754D">
      <w:pPr>
        <w:pStyle w:val="Overskrift1"/>
        <w:spacing w:before="0"/>
        <w:rPr>
          <w:b/>
          <w:bCs/>
          <w:sz w:val="22"/>
          <w:szCs w:val="22"/>
        </w:rPr>
      </w:pPr>
    </w:p>
    <w:p w14:paraId="0FD5740C" w14:textId="77777777" w:rsidR="0007754D" w:rsidRPr="009A5514" w:rsidRDefault="0007754D" w:rsidP="0007754D">
      <w:pPr>
        <w:pStyle w:val="Overskrift1"/>
        <w:spacing w:before="0"/>
        <w:jc w:val="center"/>
        <w:rPr>
          <w:b/>
          <w:bCs/>
          <w:sz w:val="32"/>
          <w:szCs w:val="32"/>
        </w:rPr>
      </w:pPr>
      <w:r w:rsidRPr="009A5514">
        <w:rPr>
          <w:b/>
          <w:bCs/>
          <w:sz w:val="32"/>
          <w:szCs w:val="32"/>
        </w:rPr>
        <w:t>NATURVERNFORBUNDET I GRORUDDALEN</w:t>
      </w:r>
    </w:p>
    <w:p w14:paraId="0AD1A9FC" w14:textId="2E362F83" w:rsidR="0007754D" w:rsidRPr="009A5514" w:rsidRDefault="0007754D" w:rsidP="0007754D">
      <w:pPr>
        <w:jc w:val="center"/>
        <w:rPr>
          <w:b/>
          <w:bCs/>
          <w:sz w:val="32"/>
          <w:szCs w:val="32"/>
        </w:rPr>
      </w:pPr>
      <w:r w:rsidRPr="009A5514">
        <w:rPr>
          <w:b/>
          <w:bCs/>
          <w:sz w:val="32"/>
          <w:szCs w:val="32"/>
        </w:rPr>
        <w:t>Aktivitetsplan for 202</w:t>
      </w:r>
      <w:r w:rsidR="00EA3C85" w:rsidRPr="009A5514">
        <w:rPr>
          <w:b/>
          <w:bCs/>
          <w:sz w:val="32"/>
          <w:szCs w:val="32"/>
        </w:rPr>
        <w:t>5</w:t>
      </w:r>
    </w:p>
    <w:p w14:paraId="2872CFD0" w14:textId="77777777" w:rsidR="0007754D" w:rsidRDefault="0007754D" w:rsidP="0007754D">
      <w:pPr>
        <w:pStyle w:val="Overskrift2"/>
        <w:rPr>
          <w:sz w:val="24"/>
          <w:szCs w:val="24"/>
        </w:rPr>
      </w:pPr>
    </w:p>
    <w:p w14:paraId="579B18EE" w14:textId="77777777" w:rsidR="0007754D" w:rsidRPr="00623055" w:rsidRDefault="0007754D" w:rsidP="0007754D">
      <w:pPr>
        <w:pStyle w:val="Overskrift2"/>
        <w:rPr>
          <w:b/>
          <w:bCs/>
          <w:sz w:val="24"/>
          <w:szCs w:val="24"/>
        </w:rPr>
      </w:pPr>
      <w:r w:rsidRPr="00623055">
        <w:rPr>
          <w:b/>
          <w:bCs/>
          <w:sz w:val="24"/>
          <w:szCs w:val="24"/>
        </w:rPr>
        <w:t>Prioriterte saker</w:t>
      </w:r>
    </w:p>
    <w:p w14:paraId="74184F67" w14:textId="77777777" w:rsidR="0007754D" w:rsidRPr="000E0792" w:rsidRDefault="0007754D" w:rsidP="0007754D">
      <w:pPr>
        <w:rPr>
          <w:sz w:val="24"/>
          <w:szCs w:val="24"/>
        </w:rPr>
      </w:pPr>
    </w:p>
    <w:p w14:paraId="63AB26AA" w14:textId="14A25AB7" w:rsidR="0007754D" w:rsidRDefault="003F0CAA" w:rsidP="0007754D">
      <w:pPr>
        <w:rPr>
          <w:sz w:val="24"/>
          <w:szCs w:val="24"/>
        </w:rPr>
      </w:pPr>
      <w:r>
        <w:rPr>
          <w:sz w:val="24"/>
          <w:szCs w:val="24"/>
        </w:rPr>
        <w:t xml:space="preserve">Vi ønsker å ha </w:t>
      </w:r>
      <w:r w:rsidR="0007754D" w:rsidRPr="000E0792">
        <w:rPr>
          <w:sz w:val="24"/>
          <w:szCs w:val="24"/>
        </w:rPr>
        <w:t>hovedfokus på</w:t>
      </w:r>
      <w:r>
        <w:rPr>
          <w:sz w:val="24"/>
          <w:szCs w:val="24"/>
        </w:rPr>
        <w:t xml:space="preserve"> følgende saker </w:t>
      </w:r>
      <w:r w:rsidR="0007754D" w:rsidRPr="000E0792">
        <w:rPr>
          <w:sz w:val="24"/>
          <w:szCs w:val="24"/>
        </w:rPr>
        <w:t>i 202</w:t>
      </w:r>
      <w:r w:rsidR="00623055">
        <w:rPr>
          <w:sz w:val="24"/>
          <w:szCs w:val="24"/>
        </w:rPr>
        <w:t>5</w:t>
      </w:r>
      <w:r w:rsidR="0007754D">
        <w:rPr>
          <w:sz w:val="24"/>
          <w:szCs w:val="24"/>
        </w:rPr>
        <w:t>:</w:t>
      </w:r>
    </w:p>
    <w:p w14:paraId="37F73887" w14:textId="77777777" w:rsidR="0007754D" w:rsidRPr="000E0792" w:rsidRDefault="0007754D" w:rsidP="0007754D">
      <w:pPr>
        <w:rPr>
          <w:sz w:val="24"/>
          <w:szCs w:val="24"/>
        </w:rPr>
      </w:pPr>
    </w:p>
    <w:p w14:paraId="32C2D859" w14:textId="77777777" w:rsidR="00623055" w:rsidRDefault="00623055" w:rsidP="00623055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0E0792">
        <w:rPr>
          <w:sz w:val="24"/>
          <w:szCs w:val="24"/>
        </w:rPr>
        <w:t xml:space="preserve">Medlemsaktivitet – arrangementer, </w:t>
      </w:r>
      <w:proofErr w:type="gramStart"/>
      <w:r w:rsidRPr="000E0792">
        <w:rPr>
          <w:sz w:val="24"/>
          <w:szCs w:val="24"/>
        </w:rPr>
        <w:t>skolering/kurs,</w:t>
      </w:r>
      <w:proofErr w:type="gramEnd"/>
      <w:r w:rsidRPr="000E0792">
        <w:rPr>
          <w:sz w:val="24"/>
          <w:szCs w:val="24"/>
        </w:rPr>
        <w:t xml:space="preserve"> verving</w:t>
      </w:r>
    </w:p>
    <w:p w14:paraId="224054AF" w14:textId="66D4A89E" w:rsidR="0007754D" w:rsidRPr="000E0792" w:rsidRDefault="0007754D" w:rsidP="0007754D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0E0792">
        <w:rPr>
          <w:sz w:val="24"/>
          <w:szCs w:val="24"/>
        </w:rPr>
        <w:t xml:space="preserve">Oppfølging av uvettig/ulovlig hogst i </w:t>
      </w:r>
      <w:r w:rsidR="00CF1C11">
        <w:rPr>
          <w:sz w:val="24"/>
          <w:szCs w:val="24"/>
        </w:rPr>
        <w:t xml:space="preserve">byggesonen og i </w:t>
      </w:r>
      <w:r w:rsidRPr="000E0792">
        <w:rPr>
          <w:sz w:val="24"/>
          <w:szCs w:val="24"/>
        </w:rPr>
        <w:t>marka</w:t>
      </w:r>
    </w:p>
    <w:p w14:paraId="18FD758C" w14:textId="77777777" w:rsidR="0007754D" w:rsidRPr="000E0792" w:rsidRDefault="0007754D" w:rsidP="0007754D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0E0792">
        <w:rPr>
          <w:sz w:val="24"/>
          <w:szCs w:val="24"/>
        </w:rPr>
        <w:t>Vern og restaurering av natur/grøntområder</w:t>
      </w:r>
      <w:r>
        <w:rPr>
          <w:sz w:val="24"/>
          <w:szCs w:val="24"/>
        </w:rPr>
        <w:t>/myrer</w:t>
      </w:r>
      <w:r w:rsidRPr="000E0792">
        <w:rPr>
          <w:sz w:val="24"/>
          <w:szCs w:val="24"/>
        </w:rPr>
        <w:t xml:space="preserve"> – sikre biologisk mangfold</w:t>
      </w:r>
    </w:p>
    <w:p w14:paraId="630C6505" w14:textId="77777777" w:rsidR="0007754D" w:rsidRDefault="0007754D" w:rsidP="0007754D">
      <w:pPr>
        <w:rPr>
          <w:b/>
          <w:sz w:val="24"/>
          <w:szCs w:val="24"/>
          <w:u w:val="single"/>
        </w:rPr>
      </w:pPr>
    </w:p>
    <w:p w14:paraId="7798A224" w14:textId="77777777" w:rsidR="00CE6704" w:rsidRPr="000E0792" w:rsidRDefault="00CE6704" w:rsidP="00CE6704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0E0792">
        <w:rPr>
          <w:b/>
          <w:bCs/>
          <w:sz w:val="24"/>
          <w:szCs w:val="24"/>
        </w:rPr>
        <w:t>Medlemsaktivitet – arrangementer, skolering og verving</w:t>
      </w:r>
    </w:p>
    <w:p w14:paraId="3591341E" w14:textId="77777777" w:rsidR="00CE6704" w:rsidRPr="000E0792" w:rsidRDefault="00CE6704" w:rsidP="00CE6704">
      <w:pPr>
        <w:pStyle w:val="Listeavsnitt"/>
        <w:rPr>
          <w:sz w:val="24"/>
          <w:szCs w:val="24"/>
        </w:rPr>
      </w:pPr>
    </w:p>
    <w:p w14:paraId="10598271" w14:textId="1DF8F43B" w:rsidR="00CE6704" w:rsidRPr="000E0792" w:rsidRDefault="00CE6704" w:rsidP="00023FD4">
      <w:pPr>
        <w:rPr>
          <w:sz w:val="24"/>
          <w:szCs w:val="24"/>
        </w:rPr>
      </w:pPr>
      <w:r w:rsidRPr="00F37643">
        <w:rPr>
          <w:sz w:val="24"/>
          <w:szCs w:val="24"/>
        </w:rPr>
        <w:t>Ved utgangen av 202</w:t>
      </w:r>
      <w:r>
        <w:rPr>
          <w:sz w:val="24"/>
          <w:szCs w:val="24"/>
        </w:rPr>
        <w:t>4</w:t>
      </w:r>
      <w:r w:rsidRPr="00F37643">
        <w:rPr>
          <w:sz w:val="24"/>
          <w:szCs w:val="24"/>
        </w:rPr>
        <w:t xml:space="preserve"> var det </w:t>
      </w:r>
      <w:r w:rsidR="005A3AA4">
        <w:rPr>
          <w:sz w:val="24"/>
          <w:szCs w:val="24"/>
        </w:rPr>
        <w:t>848</w:t>
      </w:r>
      <w:r>
        <w:rPr>
          <w:sz w:val="24"/>
          <w:szCs w:val="24"/>
        </w:rPr>
        <w:t xml:space="preserve"> </w:t>
      </w:r>
      <w:r w:rsidRPr="00F37643">
        <w:rPr>
          <w:sz w:val="24"/>
          <w:szCs w:val="24"/>
        </w:rPr>
        <w:t xml:space="preserve">medlemmer i lokallaget. Vi har et mål om å være </w:t>
      </w:r>
      <w:r w:rsidR="005A3AA4">
        <w:rPr>
          <w:sz w:val="24"/>
          <w:szCs w:val="24"/>
        </w:rPr>
        <w:t>900</w:t>
      </w:r>
      <w:r w:rsidRPr="00F37643">
        <w:rPr>
          <w:sz w:val="24"/>
          <w:szCs w:val="24"/>
        </w:rPr>
        <w:t xml:space="preserve"> medlemmer innen utgangen av 202</w:t>
      </w:r>
      <w:r>
        <w:rPr>
          <w:sz w:val="24"/>
          <w:szCs w:val="24"/>
        </w:rPr>
        <w:t>5</w:t>
      </w:r>
      <w:r w:rsidRPr="00F37643">
        <w:rPr>
          <w:sz w:val="24"/>
          <w:szCs w:val="24"/>
        </w:rPr>
        <w:t>. Dette skal vi få til ved å gjennomføre følgende</w:t>
      </w:r>
      <w:r w:rsidR="00DD05ED">
        <w:rPr>
          <w:sz w:val="24"/>
          <w:szCs w:val="24"/>
        </w:rPr>
        <w:t xml:space="preserve">, </w:t>
      </w:r>
      <w:r w:rsidRPr="00F37643">
        <w:rPr>
          <w:sz w:val="24"/>
          <w:szCs w:val="24"/>
        </w:rPr>
        <w:t xml:space="preserve">aktiviteter: </w:t>
      </w:r>
    </w:p>
    <w:p w14:paraId="54EDDD93" w14:textId="3883A2CB" w:rsidR="00CE6704" w:rsidRPr="000E0792" w:rsidRDefault="00CE6704" w:rsidP="00CE6704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0E0792">
        <w:rPr>
          <w:sz w:val="24"/>
          <w:szCs w:val="24"/>
        </w:rPr>
        <w:t>Invitere medlemmene til fagkvelder/kurs</w:t>
      </w:r>
      <w:r w:rsidR="003F3433">
        <w:rPr>
          <w:sz w:val="24"/>
          <w:szCs w:val="24"/>
        </w:rPr>
        <w:t xml:space="preserve"> og turer</w:t>
      </w:r>
    </w:p>
    <w:p w14:paraId="445A36E8" w14:textId="7EEDFE29" w:rsidR="00CE6704" w:rsidRPr="000E0792" w:rsidRDefault="00CE6704" w:rsidP="00CE6704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0E0792">
        <w:rPr>
          <w:sz w:val="24"/>
          <w:szCs w:val="24"/>
        </w:rPr>
        <w:t>Bedre kommunikasjonen via digitale kanaler</w:t>
      </w:r>
      <w:r w:rsidR="00C0107F">
        <w:rPr>
          <w:sz w:val="24"/>
          <w:szCs w:val="24"/>
        </w:rPr>
        <w:t xml:space="preserve"> – Sende ut nyhetsbrev ved behov</w:t>
      </w:r>
    </w:p>
    <w:p w14:paraId="2BA148D3" w14:textId="77777777" w:rsidR="00D34898" w:rsidRDefault="00CE6704" w:rsidP="00CE6704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0E0792">
        <w:rPr>
          <w:sz w:val="24"/>
          <w:szCs w:val="24"/>
        </w:rPr>
        <w:t>Verve via stands på ulike arrangementer</w:t>
      </w:r>
      <w:r w:rsidR="00D34898">
        <w:rPr>
          <w:sz w:val="24"/>
          <w:szCs w:val="24"/>
        </w:rPr>
        <w:t>.</w:t>
      </w:r>
    </w:p>
    <w:p w14:paraId="65DF4C84" w14:textId="6CE6BB3C" w:rsidR="00EF42C9" w:rsidRPr="000435F8" w:rsidRDefault="00D34898" w:rsidP="00CE6704">
      <w:pPr>
        <w:pStyle w:val="Listeavsnitt"/>
        <w:numPr>
          <w:ilvl w:val="0"/>
          <w:numId w:val="4"/>
        </w:numPr>
        <w:rPr>
          <w:sz w:val="24"/>
          <w:szCs w:val="24"/>
        </w:rPr>
      </w:pPr>
      <w:r w:rsidRPr="000435F8">
        <w:rPr>
          <w:sz w:val="24"/>
          <w:szCs w:val="24"/>
        </w:rPr>
        <w:t xml:space="preserve">Øke samarbeidet med andre organisasjoner for å få </w:t>
      </w:r>
      <w:r w:rsidR="00C86A38" w:rsidRPr="000435F8">
        <w:rPr>
          <w:sz w:val="24"/>
          <w:szCs w:val="24"/>
        </w:rPr>
        <w:t>økt oppmerksomhet og slagkraft</w:t>
      </w:r>
      <w:r w:rsidR="000435F8" w:rsidRPr="000435F8">
        <w:rPr>
          <w:sz w:val="24"/>
          <w:szCs w:val="24"/>
        </w:rPr>
        <w:t xml:space="preserve">. </w:t>
      </w:r>
      <w:r w:rsidR="000435F8">
        <w:rPr>
          <w:sz w:val="24"/>
          <w:szCs w:val="24"/>
        </w:rPr>
        <w:t xml:space="preserve"> </w:t>
      </w:r>
      <w:r w:rsidR="00FC6ED5">
        <w:rPr>
          <w:sz w:val="24"/>
          <w:szCs w:val="24"/>
        </w:rPr>
        <w:t xml:space="preserve">Eks: </w:t>
      </w:r>
      <w:r w:rsidR="00EF42C9" w:rsidRPr="000435F8">
        <w:rPr>
          <w:sz w:val="24"/>
          <w:szCs w:val="24"/>
        </w:rPr>
        <w:t xml:space="preserve">Bidra i arrangementer i forbindelse med Friluftslivets </w:t>
      </w:r>
      <w:r w:rsidR="00353DF8" w:rsidRPr="000435F8">
        <w:rPr>
          <w:sz w:val="24"/>
          <w:szCs w:val="24"/>
        </w:rPr>
        <w:t>År 2025</w:t>
      </w:r>
    </w:p>
    <w:p w14:paraId="2EC9116E" w14:textId="77777777" w:rsidR="00746B9B" w:rsidRPr="00746B9B" w:rsidRDefault="00746B9B" w:rsidP="00746B9B">
      <w:pPr>
        <w:pStyle w:val="Listeavsnitt"/>
        <w:ind w:left="502"/>
        <w:rPr>
          <w:sz w:val="24"/>
          <w:szCs w:val="24"/>
        </w:rPr>
      </w:pPr>
    </w:p>
    <w:p w14:paraId="790BABEE" w14:textId="1559BD8A" w:rsidR="0007754D" w:rsidRPr="000E0792" w:rsidRDefault="0007754D" w:rsidP="0007754D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0E0792">
        <w:rPr>
          <w:b/>
          <w:bCs/>
          <w:sz w:val="24"/>
          <w:szCs w:val="24"/>
        </w:rPr>
        <w:t>Oppfølging av uvettig/ulovlig hogst i og nær marka:</w:t>
      </w:r>
    </w:p>
    <w:p w14:paraId="4FCFBD99" w14:textId="77777777" w:rsidR="0007754D" w:rsidRPr="000E0792" w:rsidRDefault="0007754D" w:rsidP="0007754D">
      <w:pPr>
        <w:pStyle w:val="Listeavsnitt"/>
        <w:rPr>
          <w:sz w:val="24"/>
          <w:szCs w:val="24"/>
        </w:rPr>
      </w:pPr>
    </w:p>
    <w:p w14:paraId="6FA98566" w14:textId="77777777" w:rsidR="0007754D" w:rsidRPr="000E0792" w:rsidRDefault="0007754D" w:rsidP="0007754D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0E0792">
        <w:rPr>
          <w:sz w:val="24"/>
          <w:szCs w:val="24"/>
        </w:rPr>
        <w:t xml:space="preserve">Spre </w:t>
      </w:r>
      <w:proofErr w:type="spellStart"/>
      <w:r w:rsidRPr="000E0792">
        <w:rPr>
          <w:sz w:val="24"/>
          <w:szCs w:val="24"/>
        </w:rPr>
        <w:t>brosjyra</w:t>
      </w:r>
      <w:proofErr w:type="spellEnd"/>
      <w:r w:rsidRPr="000E0792">
        <w:rPr>
          <w:sz w:val="24"/>
          <w:szCs w:val="24"/>
        </w:rPr>
        <w:t xml:space="preserve"> vår: «Ta vare på trærne i ditt borettslag/sameie»</w:t>
      </w:r>
    </w:p>
    <w:p w14:paraId="556F8CB2" w14:textId="77777777" w:rsidR="0007754D" w:rsidRPr="000E0792" w:rsidRDefault="0007754D" w:rsidP="0007754D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0E0792">
        <w:rPr>
          <w:sz w:val="24"/>
          <w:szCs w:val="24"/>
        </w:rPr>
        <w:t xml:space="preserve">Jobbe mot </w:t>
      </w:r>
      <w:r>
        <w:rPr>
          <w:sz w:val="24"/>
          <w:szCs w:val="24"/>
        </w:rPr>
        <w:t>Bymiljøetaten (</w:t>
      </w:r>
      <w:r w:rsidRPr="000E0792">
        <w:rPr>
          <w:sz w:val="24"/>
          <w:szCs w:val="24"/>
        </w:rPr>
        <w:t>BYM</w:t>
      </w:r>
      <w:r>
        <w:rPr>
          <w:sz w:val="24"/>
          <w:szCs w:val="24"/>
        </w:rPr>
        <w:t>)</w:t>
      </w:r>
      <w:r w:rsidRPr="000E0792">
        <w:rPr>
          <w:sz w:val="24"/>
          <w:szCs w:val="24"/>
        </w:rPr>
        <w:t xml:space="preserve"> i forhold til hugging i nærskog og verna områder</w:t>
      </w:r>
    </w:p>
    <w:p w14:paraId="33755F35" w14:textId="77777777" w:rsidR="0007754D" w:rsidRPr="000E0792" w:rsidRDefault="0007754D" w:rsidP="0007754D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0E0792">
        <w:rPr>
          <w:sz w:val="24"/>
          <w:szCs w:val="24"/>
        </w:rPr>
        <w:t xml:space="preserve">Jobbe aktivt i </w:t>
      </w:r>
      <w:r>
        <w:rPr>
          <w:sz w:val="24"/>
          <w:szCs w:val="24"/>
        </w:rPr>
        <w:t>Naturvernforbundet i Oslo og Akershus (NOA)</w:t>
      </w:r>
      <w:r w:rsidRPr="000E07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sin </w:t>
      </w:r>
      <w:proofErr w:type="spellStart"/>
      <w:r w:rsidRPr="000E0792">
        <w:rPr>
          <w:sz w:val="24"/>
          <w:szCs w:val="24"/>
        </w:rPr>
        <w:t>markagruppe</w:t>
      </w:r>
      <w:proofErr w:type="spellEnd"/>
      <w:r w:rsidRPr="000E0792">
        <w:rPr>
          <w:sz w:val="24"/>
          <w:szCs w:val="24"/>
        </w:rPr>
        <w:t xml:space="preserve"> for å hindre uvettig hogst</w:t>
      </w:r>
    </w:p>
    <w:p w14:paraId="38D2463A" w14:textId="77777777" w:rsidR="0007754D" w:rsidRPr="000E0792" w:rsidRDefault="0007754D" w:rsidP="0007754D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0E0792">
        <w:rPr>
          <w:sz w:val="24"/>
          <w:szCs w:val="24"/>
        </w:rPr>
        <w:t xml:space="preserve">Ha spesiell oppmerksomhet </w:t>
      </w:r>
      <w:r>
        <w:rPr>
          <w:sz w:val="24"/>
          <w:szCs w:val="24"/>
        </w:rPr>
        <w:t xml:space="preserve">på </w:t>
      </w:r>
      <w:r w:rsidRPr="000E0792">
        <w:rPr>
          <w:sz w:val="24"/>
          <w:szCs w:val="24"/>
        </w:rPr>
        <w:t>og hindre hogst i «gammelskog/eventyrskog»</w:t>
      </w:r>
    </w:p>
    <w:p w14:paraId="75DCEDF8" w14:textId="46302D5F" w:rsidR="0007754D" w:rsidRDefault="002D438F" w:rsidP="002D438F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Hi</w:t>
      </w:r>
      <w:r w:rsidR="00207AE9">
        <w:rPr>
          <w:sz w:val="24"/>
          <w:szCs w:val="24"/>
        </w:rPr>
        <w:t>ndre</w:t>
      </w:r>
      <w:r>
        <w:rPr>
          <w:sz w:val="24"/>
          <w:szCs w:val="24"/>
        </w:rPr>
        <w:t xml:space="preserve"> uvettig hogst i hekketida</w:t>
      </w:r>
    </w:p>
    <w:p w14:paraId="5766FE00" w14:textId="77777777" w:rsidR="009A5514" w:rsidRPr="0006694C" w:rsidRDefault="009A5514" w:rsidP="00207AE9">
      <w:pPr>
        <w:pStyle w:val="Listeavsnitt"/>
        <w:ind w:left="1080"/>
        <w:rPr>
          <w:sz w:val="24"/>
          <w:szCs w:val="24"/>
        </w:rPr>
      </w:pPr>
    </w:p>
    <w:p w14:paraId="37A22733" w14:textId="77777777" w:rsidR="0007754D" w:rsidRPr="000E0792" w:rsidRDefault="0007754D" w:rsidP="0007754D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0E0792">
        <w:rPr>
          <w:b/>
          <w:bCs/>
          <w:sz w:val="24"/>
          <w:szCs w:val="24"/>
        </w:rPr>
        <w:t>Vern og restaurering av natur/grøntområder</w:t>
      </w:r>
      <w:r>
        <w:rPr>
          <w:b/>
          <w:bCs/>
          <w:sz w:val="24"/>
          <w:szCs w:val="24"/>
        </w:rPr>
        <w:t>/myrer</w:t>
      </w:r>
      <w:r w:rsidRPr="000E0792">
        <w:rPr>
          <w:b/>
          <w:bCs/>
          <w:sz w:val="24"/>
          <w:szCs w:val="24"/>
        </w:rPr>
        <w:t xml:space="preserve"> – sikre biologisk mangfold</w:t>
      </w:r>
    </w:p>
    <w:p w14:paraId="62C69CC7" w14:textId="77777777" w:rsidR="0007754D" w:rsidRPr="000E0792" w:rsidRDefault="0007754D" w:rsidP="0007754D">
      <w:pPr>
        <w:pStyle w:val="Listeavsnitt"/>
        <w:rPr>
          <w:sz w:val="24"/>
          <w:szCs w:val="24"/>
        </w:rPr>
      </w:pPr>
    </w:p>
    <w:p w14:paraId="7879628B" w14:textId="0E79E156" w:rsidR="0007754D" w:rsidRPr="004C1E1C" w:rsidRDefault="0007754D" w:rsidP="004C1E1C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4C1E1C">
        <w:rPr>
          <w:sz w:val="24"/>
          <w:szCs w:val="24"/>
        </w:rPr>
        <w:t>Jobbe for varig vern av blågrønne strukturer langs Alnaelva og andre sentrale elver/bekker i Groruddalen</w:t>
      </w:r>
      <w:r w:rsidR="00A9648F" w:rsidRPr="004C1E1C">
        <w:rPr>
          <w:sz w:val="24"/>
          <w:szCs w:val="24"/>
        </w:rPr>
        <w:t>.</w:t>
      </w:r>
    </w:p>
    <w:p w14:paraId="78E81B9B" w14:textId="4373484F" w:rsidR="00A9648F" w:rsidRDefault="00A9648F" w:rsidP="004C1E1C">
      <w:pPr>
        <w:pStyle w:val="Listeavsnitt"/>
        <w:ind w:left="1080" w:firstLine="336"/>
        <w:rPr>
          <w:b/>
          <w:bCs/>
          <w:sz w:val="24"/>
          <w:szCs w:val="24"/>
        </w:rPr>
      </w:pPr>
      <w:r w:rsidRPr="00FD0585">
        <w:rPr>
          <w:b/>
          <w:bCs/>
          <w:sz w:val="24"/>
          <w:szCs w:val="24"/>
        </w:rPr>
        <w:t xml:space="preserve">Konkret: </w:t>
      </w:r>
      <w:r w:rsidR="00FD0585" w:rsidRPr="00FD0585">
        <w:rPr>
          <w:b/>
          <w:bCs/>
          <w:sz w:val="24"/>
          <w:szCs w:val="24"/>
        </w:rPr>
        <w:t xml:space="preserve">Gjenåpning av </w:t>
      </w:r>
      <w:proofErr w:type="spellStart"/>
      <w:r w:rsidR="00FD0585" w:rsidRPr="00FD0585">
        <w:rPr>
          <w:b/>
          <w:bCs/>
          <w:sz w:val="24"/>
          <w:szCs w:val="24"/>
        </w:rPr>
        <w:t>Aurvannsbekken</w:t>
      </w:r>
      <w:proofErr w:type="spellEnd"/>
      <w:r w:rsidR="00FD0585" w:rsidRPr="00FD0585">
        <w:rPr>
          <w:b/>
          <w:bCs/>
          <w:sz w:val="24"/>
          <w:szCs w:val="24"/>
        </w:rPr>
        <w:t xml:space="preserve"> gjennom </w:t>
      </w:r>
      <w:proofErr w:type="spellStart"/>
      <w:r w:rsidR="00FD0585" w:rsidRPr="00FD0585">
        <w:rPr>
          <w:b/>
          <w:bCs/>
          <w:sz w:val="24"/>
          <w:szCs w:val="24"/>
        </w:rPr>
        <w:t>Hukenområdet</w:t>
      </w:r>
      <w:proofErr w:type="spellEnd"/>
    </w:p>
    <w:p w14:paraId="49330F38" w14:textId="2F574546" w:rsidR="00042B6D" w:rsidRPr="00FD0585" w:rsidRDefault="004C1E1C" w:rsidP="00042B6D">
      <w:pPr>
        <w:pStyle w:val="Listeavsnitt"/>
        <w:ind w:left="1788" w:firstLine="33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042B6D">
        <w:rPr>
          <w:b/>
          <w:bCs/>
          <w:sz w:val="24"/>
          <w:szCs w:val="24"/>
        </w:rPr>
        <w:t>Følge opp Handlingsplanen for Alna Miljøpark</w:t>
      </w:r>
    </w:p>
    <w:p w14:paraId="5E8A1B8A" w14:textId="6D7523E3" w:rsidR="001B7FEC" w:rsidRPr="004C1E1C" w:rsidRDefault="001B7FEC" w:rsidP="004C1E1C">
      <w:pPr>
        <w:pStyle w:val="Listeavsnitt"/>
        <w:numPr>
          <w:ilvl w:val="0"/>
          <w:numId w:val="9"/>
        </w:numPr>
        <w:rPr>
          <w:sz w:val="24"/>
          <w:szCs w:val="24"/>
        </w:rPr>
      </w:pPr>
      <w:r w:rsidRPr="004C1E1C">
        <w:rPr>
          <w:sz w:val="24"/>
          <w:szCs w:val="24"/>
        </w:rPr>
        <w:lastRenderedPageBreak/>
        <w:t xml:space="preserve">Rette spesielt </w:t>
      </w:r>
      <w:proofErr w:type="gramStart"/>
      <w:r w:rsidRPr="004C1E1C">
        <w:rPr>
          <w:sz w:val="24"/>
          <w:szCs w:val="24"/>
        </w:rPr>
        <w:t>fokus</w:t>
      </w:r>
      <w:proofErr w:type="gramEnd"/>
      <w:r w:rsidRPr="004C1E1C">
        <w:rPr>
          <w:sz w:val="24"/>
          <w:szCs w:val="24"/>
        </w:rPr>
        <w:t xml:space="preserve"> på forurensning av elver og </w:t>
      </w:r>
      <w:proofErr w:type="spellStart"/>
      <w:r w:rsidRPr="004C1E1C">
        <w:rPr>
          <w:sz w:val="24"/>
          <w:szCs w:val="24"/>
        </w:rPr>
        <w:t>bekkedrag</w:t>
      </w:r>
      <w:proofErr w:type="spellEnd"/>
      <w:r w:rsidRPr="004C1E1C">
        <w:rPr>
          <w:sz w:val="24"/>
          <w:szCs w:val="24"/>
        </w:rPr>
        <w:t xml:space="preserve"> i Groruddalen</w:t>
      </w:r>
    </w:p>
    <w:p w14:paraId="50F85A4C" w14:textId="027635B6" w:rsidR="00042B6D" w:rsidRPr="007C5BE5" w:rsidRDefault="007C5BE5" w:rsidP="004C1E1C">
      <w:pPr>
        <w:pStyle w:val="Listeavsnitt"/>
        <w:ind w:left="1080" w:firstLine="336"/>
        <w:rPr>
          <w:b/>
          <w:bCs/>
          <w:sz w:val="24"/>
          <w:szCs w:val="24"/>
        </w:rPr>
      </w:pPr>
      <w:r w:rsidRPr="007C5BE5">
        <w:rPr>
          <w:b/>
          <w:bCs/>
          <w:sz w:val="24"/>
          <w:szCs w:val="24"/>
        </w:rPr>
        <w:t>Konket: Følge opp NIVA-rapport</w:t>
      </w:r>
    </w:p>
    <w:p w14:paraId="765399A4" w14:textId="77777777" w:rsidR="00A966FB" w:rsidRPr="00A966FB" w:rsidRDefault="00A57EEF" w:rsidP="00A57EEF">
      <w:pPr>
        <w:pStyle w:val="Listeavsnit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7754D" w:rsidRPr="00A57EEF">
        <w:rPr>
          <w:sz w:val="24"/>
          <w:szCs w:val="24"/>
        </w:rPr>
        <w:t>Hindre utvidelse av Grefsenkleiva</w:t>
      </w:r>
      <w:r w:rsidR="0005303D" w:rsidRPr="00A57EEF">
        <w:rPr>
          <w:sz w:val="24"/>
          <w:szCs w:val="24"/>
        </w:rPr>
        <w:t xml:space="preserve"> </w:t>
      </w:r>
      <w:r w:rsidR="0005303D" w:rsidRPr="00A57EEF">
        <w:rPr>
          <w:b/>
          <w:bCs/>
          <w:sz w:val="24"/>
          <w:szCs w:val="24"/>
        </w:rPr>
        <w:t xml:space="preserve">– </w:t>
      </w:r>
      <w:r w:rsidR="009069FF" w:rsidRPr="00A57EEF">
        <w:rPr>
          <w:b/>
          <w:bCs/>
          <w:sz w:val="24"/>
          <w:szCs w:val="24"/>
        </w:rPr>
        <w:t xml:space="preserve">Konkret: </w:t>
      </w:r>
      <w:r w:rsidR="0005303D" w:rsidRPr="00A57EEF">
        <w:rPr>
          <w:b/>
          <w:bCs/>
          <w:sz w:val="24"/>
          <w:szCs w:val="24"/>
        </w:rPr>
        <w:t xml:space="preserve">delta i </w:t>
      </w:r>
      <w:proofErr w:type="spellStart"/>
      <w:r w:rsidR="0005303D" w:rsidRPr="00A57EEF">
        <w:rPr>
          <w:b/>
          <w:bCs/>
          <w:sz w:val="24"/>
          <w:szCs w:val="24"/>
        </w:rPr>
        <w:t>akskjonsgrupp</w:t>
      </w:r>
      <w:r w:rsidR="00A966FB">
        <w:rPr>
          <w:b/>
          <w:bCs/>
          <w:sz w:val="24"/>
          <w:szCs w:val="24"/>
        </w:rPr>
        <w:t>e</w:t>
      </w:r>
      <w:proofErr w:type="spellEnd"/>
    </w:p>
    <w:p w14:paraId="1872DB06" w14:textId="5A72848A" w:rsidR="00F0423F" w:rsidRPr="00A57EEF" w:rsidRDefault="00F0423F" w:rsidP="00A57EEF">
      <w:pPr>
        <w:pStyle w:val="Listeavsnitt"/>
        <w:numPr>
          <w:ilvl w:val="0"/>
          <w:numId w:val="12"/>
        </w:numPr>
        <w:rPr>
          <w:sz w:val="24"/>
          <w:szCs w:val="24"/>
        </w:rPr>
      </w:pPr>
      <w:r w:rsidRPr="00A57EEF">
        <w:rPr>
          <w:sz w:val="24"/>
          <w:szCs w:val="24"/>
        </w:rPr>
        <w:t>Kartlegge områder som bør tilbakeføres/restaureres i «våre marker»</w:t>
      </w:r>
      <w:r w:rsidRPr="00A57EEF">
        <w:rPr>
          <w:b/>
          <w:bCs/>
          <w:sz w:val="24"/>
          <w:szCs w:val="24"/>
        </w:rPr>
        <w:t xml:space="preserve"> </w:t>
      </w:r>
    </w:p>
    <w:p w14:paraId="094924B0" w14:textId="77777777" w:rsidR="00F0423F" w:rsidRPr="00D06DA3" w:rsidRDefault="00F0423F" w:rsidP="00A966FB">
      <w:pPr>
        <w:pStyle w:val="Listeavsnitt"/>
        <w:ind w:left="1416"/>
        <w:rPr>
          <w:sz w:val="24"/>
          <w:szCs w:val="24"/>
        </w:rPr>
      </w:pPr>
      <w:r w:rsidRPr="009069FF">
        <w:rPr>
          <w:b/>
          <w:bCs/>
          <w:sz w:val="24"/>
          <w:szCs w:val="24"/>
        </w:rPr>
        <w:t>Konkret: Tilbakeføre til Marka og verne området i Gjelleråsmarka som var avsatt til skytebane</w:t>
      </w:r>
    </w:p>
    <w:p w14:paraId="0AF91960" w14:textId="3873C1C1" w:rsidR="00D06DA3" w:rsidRPr="004E0FE4" w:rsidRDefault="00D06DA3" w:rsidP="004E0FE4">
      <w:pPr>
        <w:pStyle w:val="Listeavsnitt"/>
        <w:numPr>
          <w:ilvl w:val="0"/>
          <w:numId w:val="14"/>
        </w:numPr>
        <w:rPr>
          <w:sz w:val="24"/>
          <w:szCs w:val="24"/>
        </w:rPr>
      </w:pPr>
      <w:r w:rsidRPr="004E0FE4">
        <w:rPr>
          <w:sz w:val="24"/>
          <w:szCs w:val="24"/>
        </w:rPr>
        <w:t>Hindre utbredelse av fremmede arter</w:t>
      </w:r>
    </w:p>
    <w:p w14:paraId="730FC6EA" w14:textId="7D40082C" w:rsidR="00D06DA3" w:rsidRDefault="00D06DA3" w:rsidP="004E0FE4">
      <w:pPr>
        <w:ind w:left="708" w:firstLine="708"/>
        <w:rPr>
          <w:b/>
          <w:bCs/>
          <w:sz w:val="24"/>
          <w:szCs w:val="24"/>
        </w:rPr>
      </w:pPr>
      <w:r w:rsidRPr="004E0FE4">
        <w:rPr>
          <w:b/>
          <w:bCs/>
          <w:sz w:val="24"/>
          <w:szCs w:val="24"/>
        </w:rPr>
        <w:t>Konkret: Bidra i referansegrup</w:t>
      </w:r>
      <w:r w:rsidR="008E2C14" w:rsidRPr="004E0FE4">
        <w:rPr>
          <w:b/>
          <w:bCs/>
          <w:sz w:val="24"/>
          <w:szCs w:val="24"/>
        </w:rPr>
        <w:t>pa vedr. Huken</w:t>
      </w:r>
    </w:p>
    <w:p w14:paraId="6030BC12" w14:textId="28B802B0" w:rsidR="005F3326" w:rsidRPr="00703E6E" w:rsidRDefault="005F3326" w:rsidP="005F3326">
      <w:pPr>
        <w:pStyle w:val="Listeavsnitt"/>
        <w:numPr>
          <w:ilvl w:val="0"/>
          <w:numId w:val="14"/>
        </w:numPr>
        <w:rPr>
          <w:sz w:val="24"/>
          <w:szCs w:val="24"/>
        </w:rPr>
      </w:pPr>
      <w:r w:rsidRPr="00703E6E">
        <w:rPr>
          <w:sz w:val="24"/>
          <w:szCs w:val="24"/>
        </w:rPr>
        <w:t>Hindre utbygging av ridesentertomta på Årvoll</w:t>
      </w:r>
    </w:p>
    <w:p w14:paraId="49A98F19" w14:textId="77777777" w:rsidR="009D6F95" w:rsidRDefault="009D6F95" w:rsidP="009D6F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29251E63" w14:textId="7CFB2439" w:rsidR="009D6F95" w:rsidRPr="004E0FE4" w:rsidRDefault="009D6F95" w:rsidP="009D6F95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Annet:</w:t>
      </w:r>
    </w:p>
    <w:p w14:paraId="62AB85EE" w14:textId="5E6DF755" w:rsidR="002A64BB" w:rsidRPr="009069FF" w:rsidRDefault="0007754D" w:rsidP="002A64BB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9069FF">
        <w:rPr>
          <w:sz w:val="24"/>
          <w:szCs w:val="24"/>
        </w:rPr>
        <w:t>Ta initiativ til og bidra i kartlegging av eventyrskog/gammelskog i «våre» marker</w:t>
      </w:r>
      <w:r w:rsidR="009069FF" w:rsidRPr="009069FF">
        <w:rPr>
          <w:sz w:val="24"/>
          <w:szCs w:val="24"/>
        </w:rPr>
        <w:t xml:space="preserve">. </w:t>
      </w:r>
    </w:p>
    <w:p w14:paraId="326A2D88" w14:textId="6719C51B" w:rsidR="002A64BB" w:rsidRPr="000E0792" w:rsidRDefault="002A64BB" w:rsidP="002A64BB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0E0792">
        <w:rPr>
          <w:sz w:val="24"/>
          <w:szCs w:val="24"/>
        </w:rPr>
        <w:t>Bidra i kartlegging av</w:t>
      </w:r>
      <w:r>
        <w:rPr>
          <w:sz w:val="24"/>
          <w:szCs w:val="24"/>
        </w:rPr>
        <w:t>,</w:t>
      </w:r>
      <w:r w:rsidRPr="000E0792">
        <w:rPr>
          <w:sz w:val="24"/>
          <w:szCs w:val="24"/>
        </w:rPr>
        <w:t xml:space="preserve"> og spre informasjon om sårbare arter, både dyr og planter</w:t>
      </w:r>
      <w:r>
        <w:rPr>
          <w:sz w:val="24"/>
          <w:szCs w:val="24"/>
        </w:rPr>
        <w:t xml:space="preserve"> i «våre marker»</w:t>
      </w:r>
    </w:p>
    <w:p w14:paraId="7D1CD698" w14:textId="38EFE0DF" w:rsidR="00C567DC" w:rsidRPr="00C134AB" w:rsidRDefault="00C567DC" w:rsidP="00C567DC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C134AB">
        <w:rPr>
          <w:sz w:val="24"/>
          <w:szCs w:val="24"/>
        </w:rPr>
        <w:t xml:space="preserve">Hindre deponering av </w:t>
      </w:r>
      <w:r w:rsidR="00C134AB" w:rsidRPr="00C134AB">
        <w:rPr>
          <w:sz w:val="24"/>
          <w:szCs w:val="24"/>
        </w:rPr>
        <w:t>diverse overskuddsmasser i «våre marker»</w:t>
      </w:r>
    </w:p>
    <w:p w14:paraId="46104048" w14:textId="77777777" w:rsidR="0007754D" w:rsidRDefault="0007754D" w:rsidP="0007754D">
      <w:pPr>
        <w:pStyle w:val="Listeavsnitt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Fokus</w:t>
      </w:r>
      <w:proofErr w:type="gramEnd"/>
      <w:r>
        <w:rPr>
          <w:sz w:val="24"/>
          <w:szCs w:val="24"/>
        </w:rPr>
        <w:t xml:space="preserve"> på bedre rovdyrforvaltning</w:t>
      </w:r>
    </w:p>
    <w:p w14:paraId="787EF06E" w14:textId="77777777" w:rsidR="0007754D" w:rsidRDefault="0007754D" w:rsidP="0007754D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Arbeide for en avvikling av lakseoppdrett til havs og på land innen 2035</w:t>
      </w:r>
    </w:p>
    <w:p w14:paraId="37B27CF1" w14:textId="77777777" w:rsidR="0007754D" w:rsidRDefault="0007754D" w:rsidP="0007754D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Samarbeid med miljøagentene i prosjektet «Oppdrag fuglekasse»</w:t>
      </w:r>
    </w:p>
    <w:p w14:paraId="4153B223" w14:textId="77777777" w:rsidR="0007754D" w:rsidRPr="00297EBA" w:rsidRDefault="0007754D" w:rsidP="0007754D">
      <w:pPr>
        <w:rPr>
          <w:sz w:val="24"/>
          <w:szCs w:val="24"/>
        </w:rPr>
      </w:pPr>
    </w:p>
    <w:p w14:paraId="462873DB" w14:textId="77777777" w:rsidR="0007754D" w:rsidRPr="000E0792" w:rsidRDefault="0007754D" w:rsidP="0007754D">
      <w:pPr>
        <w:pStyle w:val="Listeavsnitt"/>
        <w:ind w:left="1800"/>
        <w:rPr>
          <w:sz w:val="24"/>
          <w:szCs w:val="24"/>
        </w:rPr>
      </w:pPr>
    </w:p>
    <w:p w14:paraId="18F1777F" w14:textId="77777777" w:rsidR="0007754D" w:rsidRPr="008A2D55" w:rsidRDefault="0007754D" w:rsidP="0007754D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0E0792">
        <w:rPr>
          <w:b/>
          <w:bCs/>
          <w:sz w:val="24"/>
          <w:szCs w:val="24"/>
        </w:rPr>
        <w:t>Andre aktiviteter</w:t>
      </w:r>
    </w:p>
    <w:p w14:paraId="0281FBF0" w14:textId="77777777" w:rsidR="0007754D" w:rsidRPr="008A2D55" w:rsidRDefault="0007754D" w:rsidP="0007754D">
      <w:pPr>
        <w:ind w:left="142"/>
        <w:rPr>
          <w:sz w:val="24"/>
          <w:szCs w:val="24"/>
        </w:rPr>
      </w:pPr>
    </w:p>
    <w:p w14:paraId="4FAACD86" w14:textId="77777777" w:rsidR="0007754D" w:rsidRDefault="0007754D" w:rsidP="0007754D">
      <w:pPr>
        <w:pStyle w:val="Listeavsnitt"/>
        <w:ind w:left="1080"/>
        <w:rPr>
          <w:b/>
          <w:bCs/>
          <w:sz w:val="24"/>
          <w:szCs w:val="24"/>
        </w:rPr>
      </w:pPr>
      <w:r w:rsidRPr="000E0792">
        <w:rPr>
          <w:b/>
          <w:bCs/>
          <w:sz w:val="24"/>
          <w:szCs w:val="24"/>
        </w:rPr>
        <w:t xml:space="preserve">Dyrking. </w:t>
      </w:r>
    </w:p>
    <w:p w14:paraId="669B7561" w14:textId="77777777" w:rsidR="0007754D" w:rsidRDefault="0007754D" w:rsidP="0007754D">
      <w:pPr>
        <w:pStyle w:val="Listeavsnitt"/>
        <w:numPr>
          <w:ilvl w:val="0"/>
          <w:numId w:val="7"/>
        </w:numPr>
        <w:rPr>
          <w:sz w:val="24"/>
          <w:szCs w:val="24"/>
        </w:rPr>
      </w:pPr>
      <w:r w:rsidRPr="000E0792">
        <w:rPr>
          <w:sz w:val="24"/>
          <w:szCs w:val="24"/>
        </w:rPr>
        <w:t>Ta initiativ til og bidra i etablering av parseller, blomsterenger og nyplanting av trær (pollinering).</w:t>
      </w:r>
    </w:p>
    <w:p w14:paraId="74F30A10" w14:textId="051FCFBE" w:rsidR="0007754D" w:rsidRPr="00FE414C" w:rsidRDefault="004469BE" w:rsidP="0007754D">
      <w:pPr>
        <w:pStyle w:val="Listeavsnitt"/>
        <w:numPr>
          <w:ilvl w:val="0"/>
          <w:numId w:val="7"/>
        </w:numPr>
        <w:rPr>
          <w:b/>
          <w:bCs/>
          <w:sz w:val="24"/>
          <w:szCs w:val="24"/>
        </w:rPr>
      </w:pPr>
      <w:r w:rsidRPr="00FE414C">
        <w:rPr>
          <w:b/>
          <w:bCs/>
          <w:sz w:val="24"/>
          <w:szCs w:val="24"/>
        </w:rPr>
        <w:t xml:space="preserve">Konkret: </w:t>
      </w:r>
      <w:r w:rsidR="0007754D" w:rsidRPr="00FE414C">
        <w:rPr>
          <w:b/>
          <w:bCs/>
          <w:sz w:val="24"/>
          <w:szCs w:val="24"/>
        </w:rPr>
        <w:t xml:space="preserve">Samarbeide med </w:t>
      </w:r>
      <w:proofErr w:type="spellStart"/>
      <w:r w:rsidR="0007754D" w:rsidRPr="00FE414C">
        <w:rPr>
          <w:b/>
          <w:bCs/>
          <w:sz w:val="24"/>
          <w:szCs w:val="24"/>
        </w:rPr>
        <w:t>Lif</w:t>
      </w:r>
      <w:proofErr w:type="spellEnd"/>
      <w:r w:rsidR="0007754D" w:rsidRPr="00FE414C">
        <w:rPr>
          <w:b/>
          <w:bCs/>
          <w:sz w:val="24"/>
          <w:szCs w:val="24"/>
        </w:rPr>
        <w:t xml:space="preserve"> Laga</w:t>
      </w:r>
      <w:r w:rsidR="004F1F5A" w:rsidRPr="00FE414C">
        <w:rPr>
          <w:b/>
          <w:bCs/>
          <w:sz w:val="24"/>
          <w:szCs w:val="24"/>
        </w:rPr>
        <w:t xml:space="preserve">, </w:t>
      </w:r>
      <w:r w:rsidR="005E39DA" w:rsidRPr="00FE414C">
        <w:rPr>
          <w:b/>
          <w:bCs/>
          <w:sz w:val="24"/>
          <w:szCs w:val="24"/>
        </w:rPr>
        <w:t xml:space="preserve">Oslo Trær og Ung dyrk om </w:t>
      </w:r>
      <w:r w:rsidR="00FE414C" w:rsidRPr="00FE414C">
        <w:rPr>
          <w:b/>
          <w:bCs/>
          <w:sz w:val="24"/>
          <w:szCs w:val="24"/>
        </w:rPr>
        <w:t>nyplanting</w:t>
      </w:r>
      <w:r w:rsidR="005E39DA" w:rsidRPr="00FE414C">
        <w:rPr>
          <w:b/>
          <w:bCs/>
          <w:sz w:val="24"/>
          <w:szCs w:val="24"/>
        </w:rPr>
        <w:t xml:space="preserve"> av trær i </w:t>
      </w:r>
      <w:proofErr w:type="spellStart"/>
      <w:r w:rsidR="005E39DA" w:rsidRPr="00FE414C">
        <w:rPr>
          <w:b/>
          <w:bCs/>
          <w:sz w:val="24"/>
          <w:szCs w:val="24"/>
        </w:rPr>
        <w:t>Hukenområdet</w:t>
      </w:r>
      <w:proofErr w:type="spellEnd"/>
    </w:p>
    <w:p w14:paraId="27F8F3E1" w14:textId="77777777" w:rsidR="0007754D" w:rsidRPr="000E0792" w:rsidRDefault="0007754D" w:rsidP="0007754D">
      <w:pPr>
        <w:pStyle w:val="Listeavsnitt"/>
        <w:ind w:left="1080"/>
        <w:rPr>
          <w:sz w:val="24"/>
          <w:szCs w:val="24"/>
        </w:rPr>
      </w:pPr>
    </w:p>
    <w:p w14:paraId="14B0C9F8" w14:textId="77777777" w:rsidR="0007754D" w:rsidRDefault="0007754D" w:rsidP="0007754D">
      <w:pPr>
        <w:pStyle w:val="Listeavsnitt"/>
        <w:ind w:left="1080"/>
        <w:rPr>
          <w:sz w:val="24"/>
          <w:szCs w:val="24"/>
        </w:rPr>
      </w:pPr>
      <w:r w:rsidRPr="000E0792">
        <w:rPr>
          <w:b/>
          <w:bCs/>
          <w:sz w:val="24"/>
          <w:szCs w:val="24"/>
        </w:rPr>
        <w:t>Forsøpling.</w:t>
      </w:r>
      <w:r w:rsidRPr="000E0792">
        <w:rPr>
          <w:sz w:val="24"/>
          <w:szCs w:val="24"/>
        </w:rPr>
        <w:t xml:space="preserve"> </w:t>
      </w:r>
    </w:p>
    <w:p w14:paraId="74E87D21" w14:textId="1245D5D1" w:rsidR="0007754D" w:rsidRDefault="0007754D" w:rsidP="0007754D">
      <w:pPr>
        <w:pStyle w:val="Listeavsnitt"/>
        <w:numPr>
          <w:ilvl w:val="0"/>
          <w:numId w:val="5"/>
        </w:numPr>
        <w:rPr>
          <w:sz w:val="24"/>
          <w:szCs w:val="24"/>
        </w:rPr>
      </w:pPr>
      <w:r w:rsidRPr="005066BB">
        <w:rPr>
          <w:sz w:val="24"/>
          <w:szCs w:val="24"/>
        </w:rPr>
        <w:t xml:space="preserve">Bidra i </w:t>
      </w:r>
      <w:r w:rsidR="009019E7">
        <w:rPr>
          <w:sz w:val="24"/>
          <w:szCs w:val="24"/>
        </w:rPr>
        <w:t>arbeidet for et rent nabolag</w:t>
      </w:r>
    </w:p>
    <w:p w14:paraId="161545C4" w14:textId="2327A206" w:rsidR="0007754D" w:rsidRDefault="00515108" w:rsidP="0007754D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Rydding og r</w:t>
      </w:r>
      <w:r w:rsidR="0007754D">
        <w:rPr>
          <w:sz w:val="24"/>
          <w:szCs w:val="24"/>
        </w:rPr>
        <w:t>ensing av elver i forbindelse med den årlige elvevandringen</w:t>
      </w:r>
    </w:p>
    <w:p w14:paraId="55380BBA" w14:textId="6EDBA2F5" w:rsidR="009019E7" w:rsidRPr="005066BB" w:rsidRDefault="009019E7" w:rsidP="0007754D">
      <w:pPr>
        <w:pStyle w:val="Listeavsnit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Spre plakater og brosjyrer vedr sporløs ferdsel</w:t>
      </w:r>
    </w:p>
    <w:p w14:paraId="49221D89" w14:textId="77777777" w:rsidR="0007754D" w:rsidRPr="000E0792" w:rsidRDefault="0007754D" w:rsidP="0007754D">
      <w:pPr>
        <w:pStyle w:val="Listeavsnitt"/>
        <w:ind w:left="1080"/>
        <w:rPr>
          <w:sz w:val="24"/>
          <w:szCs w:val="24"/>
        </w:rPr>
      </w:pPr>
    </w:p>
    <w:p w14:paraId="3CD3E67D" w14:textId="77777777" w:rsidR="0007754D" w:rsidRDefault="0007754D" w:rsidP="0007754D">
      <w:pPr>
        <w:pStyle w:val="Listeavsnitt"/>
        <w:ind w:left="1080"/>
        <w:rPr>
          <w:sz w:val="24"/>
          <w:szCs w:val="24"/>
        </w:rPr>
      </w:pPr>
      <w:r w:rsidRPr="000E0792">
        <w:rPr>
          <w:b/>
          <w:bCs/>
          <w:sz w:val="24"/>
          <w:szCs w:val="24"/>
        </w:rPr>
        <w:t>Samferdsel.</w:t>
      </w:r>
      <w:r w:rsidRPr="000E0792">
        <w:rPr>
          <w:sz w:val="24"/>
          <w:szCs w:val="24"/>
        </w:rPr>
        <w:t xml:space="preserve"> </w:t>
      </w:r>
    </w:p>
    <w:p w14:paraId="283E1B75" w14:textId="77777777" w:rsidR="0007754D" w:rsidRDefault="0007754D" w:rsidP="0007754D">
      <w:pPr>
        <w:pStyle w:val="Listeavsnit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Støtte arbeidet med avbøtende støytiltak langs </w:t>
      </w:r>
      <w:r w:rsidRPr="000E0792">
        <w:rPr>
          <w:sz w:val="24"/>
          <w:szCs w:val="24"/>
        </w:rPr>
        <w:t>Trondheimsveien, Lokk over E-6 ved Furuset, Forlengelse av T-bane til Lørenskog, Tverrforbindelse for T-bane i Groruddalen</w:t>
      </w:r>
      <w:r>
        <w:rPr>
          <w:sz w:val="24"/>
          <w:szCs w:val="24"/>
        </w:rPr>
        <w:t>.</w:t>
      </w:r>
    </w:p>
    <w:p w14:paraId="71B02D5E" w14:textId="77777777" w:rsidR="0007754D" w:rsidRPr="00AF1749" w:rsidRDefault="0007754D" w:rsidP="0007754D">
      <w:pPr>
        <w:pStyle w:val="Listeavsnitt"/>
        <w:rPr>
          <w:sz w:val="24"/>
          <w:szCs w:val="24"/>
        </w:rPr>
      </w:pPr>
    </w:p>
    <w:p w14:paraId="0EC97580" w14:textId="77777777" w:rsidR="0007754D" w:rsidRDefault="0007754D" w:rsidP="0007754D">
      <w:pPr>
        <w:pStyle w:val="Listeavsnitt"/>
        <w:ind w:left="1080"/>
        <w:rPr>
          <w:sz w:val="24"/>
          <w:szCs w:val="24"/>
        </w:rPr>
      </w:pPr>
      <w:r w:rsidRPr="000E0792">
        <w:rPr>
          <w:b/>
          <w:bCs/>
          <w:sz w:val="24"/>
          <w:szCs w:val="24"/>
        </w:rPr>
        <w:t>Reguleringsplaner/byutvikling.</w:t>
      </w:r>
      <w:r w:rsidRPr="000E0792">
        <w:rPr>
          <w:sz w:val="24"/>
          <w:szCs w:val="24"/>
        </w:rPr>
        <w:t xml:space="preserve"> </w:t>
      </w:r>
    </w:p>
    <w:p w14:paraId="61AD56D6" w14:textId="77777777" w:rsidR="0007754D" w:rsidRPr="000E0792" w:rsidRDefault="0007754D" w:rsidP="0007754D">
      <w:pPr>
        <w:pStyle w:val="Listeavsnitt"/>
        <w:numPr>
          <w:ilvl w:val="0"/>
          <w:numId w:val="8"/>
        </w:numPr>
        <w:rPr>
          <w:sz w:val="24"/>
          <w:szCs w:val="24"/>
        </w:rPr>
      </w:pPr>
      <w:r w:rsidRPr="000E0792">
        <w:rPr>
          <w:sz w:val="24"/>
          <w:szCs w:val="24"/>
        </w:rPr>
        <w:t xml:space="preserve">Følge godt med og samarbeide med </w:t>
      </w:r>
      <w:r>
        <w:rPr>
          <w:sz w:val="24"/>
          <w:szCs w:val="24"/>
        </w:rPr>
        <w:t>Groruddalen miljøforum (</w:t>
      </w:r>
      <w:r w:rsidRPr="000E0792">
        <w:rPr>
          <w:sz w:val="24"/>
          <w:szCs w:val="24"/>
        </w:rPr>
        <w:t>GM</w:t>
      </w:r>
      <w:r>
        <w:rPr>
          <w:sz w:val="24"/>
          <w:szCs w:val="24"/>
        </w:rPr>
        <w:t>)</w:t>
      </w:r>
      <w:r w:rsidRPr="000E0792">
        <w:rPr>
          <w:sz w:val="24"/>
          <w:szCs w:val="24"/>
        </w:rPr>
        <w:t xml:space="preserve"> som er spesialister på uttalelser om reguleringsplaner i Groruddalen</w:t>
      </w:r>
      <w:r>
        <w:rPr>
          <w:sz w:val="24"/>
          <w:szCs w:val="24"/>
        </w:rPr>
        <w:t>.</w:t>
      </w:r>
    </w:p>
    <w:p w14:paraId="32D54F87" w14:textId="77777777" w:rsidR="0007754D" w:rsidRDefault="0007754D"/>
    <w:sectPr w:rsidR="00077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F8C"/>
    <w:multiLevelType w:val="hybridMultilevel"/>
    <w:tmpl w:val="3BAA340E"/>
    <w:lvl w:ilvl="0" w:tplc="1954F168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1954F168">
      <w:start w:val="1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C56CA"/>
    <w:multiLevelType w:val="hybridMultilevel"/>
    <w:tmpl w:val="6D942A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E468E4"/>
    <w:multiLevelType w:val="hybridMultilevel"/>
    <w:tmpl w:val="B53AEF0C"/>
    <w:lvl w:ilvl="0" w:tplc="1954F168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2147A6"/>
    <w:multiLevelType w:val="hybridMultilevel"/>
    <w:tmpl w:val="D8888506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C13A20"/>
    <w:multiLevelType w:val="hybridMultilevel"/>
    <w:tmpl w:val="04244A18"/>
    <w:lvl w:ilvl="0" w:tplc="041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10833"/>
    <w:multiLevelType w:val="hybridMultilevel"/>
    <w:tmpl w:val="9BC8C7E4"/>
    <w:lvl w:ilvl="0" w:tplc="1954F168">
      <w:start w:val="1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E43206"/>
    <w:multiLevelType w:val="hybridMultilevel"/>
    <w:tmpl w:val="F53236BE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571F30"/>
    <w:multiLevelType w:val="hybridMultilevel"/>
    <w:tmpl w:val="08F6219C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8500DD"/>
    <w:multiLevelType w:val="hybridMultilevel"/>
    <w:tmpl w:val="BD68D3EE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205891"/>
    <w:multiLevelType w:val="hybridMultilevel"/>
    <w:tmpl w:val="AF32C67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E42B2A"/>
    <w:multiLevelType w:val="hybridMultilevel"/>
    <w:tmpl w:val="2C54202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FA47A2"/>
    <w:multiLevelType w:val="hybridMultilevel"/>
    <w:tmpl w:val="BE6E24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E6444"/>
    <w:multiLevelType w:val="hybridMultilevel"/>
    <w:tmpl w:val="A182A56C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5563F22"/>
    <w:multiLevelType w:val="hybridMultilevel"/>
    <w:tmpl w:val="6E94A222"/>
    <w:lvl w:ilvl="0" w:tplc="1954F168">
      <w:start w:val="1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4254013">
    <w:abstractNumId w:val="11"/>
  </w:num>
  <w:num w:numId="2" w16cid:durableId="2026252464">
    <w:abstractNumId w:val="4"/>
  </w:num>
  <w:num w:numId="3" w16cid:durableId="2089619084">
    <w:abstractNumId w:val="2"/>
  </w:num>
  <w:num w:numId="4" w16cid:durableId="13657779">
    <w:abstractNumId w:val="0"/>
  </w:num>
  <w:num w:numId="5" w16cid:durableId="1632518766">
    <w:abstractNumId w:val="6"/>
  </w:num>
  <w:num w:numId="6" w16cid:durableId="75176229">
    <w:abstractNumId w:val="12"/>
  </w:num>
  <w:num w:numId="7" w16cid:durableId="176696132">
    <w:abstractNumId w:val="3"/>
  </w:num>
  <w:num w:numId="8" w16cid:durableId="485048808">
    <w:abstractNumId w:val="7"/>
  </w:num>
  <w:num w:numId="9" w16cid:durableId="10689115">
    <w:abstractNumId w:val="9"/>
  </w:num>
  <w:num w:numId="10" w16cid:durableId="1517385236">
    <w:abstractNumId w:val="5"/>
  </w:num>
  <w:num w:numId="11" w16cid:durableId="1212887065">
    <w:abstractNumId w:val="13"/>
  </w:num>
  <w:num w:numId="12" w16cid:durableId="779955464">
    <w:abstractNumId w:val="10"/>
  </w:num>
  <w:num w:numId="13" w16cid:durableId="1192107124">
    <w:abstractNumId w:val="8"/>
  </w:num>
  <w:num w:numId="14" w16cid:durableId="1658529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4D"/>
    <w:rsid w:val="00015A33"/>
    <w:rsid w:val="00023FD4"/>
    <w:rsid w:val="00042B6D"/>
    <w:rsid w:val="000435F8"/>
    <w:rsid w:val="0005303D"/>
    <w:rsid w:val="000662C2"/>
    <w:rsid w:val="0007754D"/>
    <w:rsid w:val="000A59CB"/>
    <w:rsid w:val="000B3743"/>
    <w:rsid w:val="00125CA2"/>
    <w:rsid w:val="001470AA"/>
    <w:rsid w:val="001B7FEC"/>
    <w:rsid w:val="001D5A34"/>
    <w:rsid w:val="00207AE9"/>
    <w:rsid w:val="002A64BB"/>
    <w:rsid w:val="002D438F"/>
    <w:rsid w:val="003425D3"/>
    <w:rsid w:val="00353DF8"/>
    <w:rsid w:val="003D5BCE"/>
    <w:rsid w:val="003F0CAA"/>
    <w:rsid w:val="003F3433"/>
    <w:rsid w:val="004469BE"/>
    <w:rsid w:val="004C1E1C"/>
    <w:rsid w:val="004E0FE4"/>
    <w:rsid w:val="004F1F5A"/>
    <w:rsid w:val="00515108"/>
    <w:rsid w:val="0052229D"/>
    <w:rsid w:val="005A3AA4"/>
    <w:rsid w:val="005E39DA"/>
    <w:rsid w:val="005F3326"/>
    <w:rsid w:val="00621E5D"/>
    <w:rsid w:val="00623055"/>
    <w:rsid w:val="00634A21"/>
    <w:rsid w:val="00703E6E"/>
    <w:rsid w:val="00746B9B"/>
    <w:rsid w:val="007C5BE5"/>
    <w:rsid w:val="007D37F9"/>
    <w:rsid w:val="008E2C14"/>
    <w:rsid w:val="008E3A96"/>
    <w:rsid w:val="009019E7"/>
    <w:rsid w:val="00904A5F"/>
    <w:rsid w:val="009069FF"/>
    <w:rsid w:val="009A5514"/>
    <w:rsid w:val="009D6F95"/>
    <w:rsid w:val="00A23AAC"/>
    <w:rsid w:val="00A57EEF"/>
    <w:rsid w:val="00A91C77"/>
    <w:rsid w:val="00A9648F"/>
    <w:rsid w:val="00A966FB"/>
    <w:rsid w:val="00B450F1"/>
    <w:rsid w:val="00B70062"/>
    <w:rsid w:val="00C0107F"/>
    <w:rsid w:val="00C134AB"/>
    <w:rsid w:val="00C567DC"/>
    <w:rsid w:val="00C86A38"/>
    <w:rsid w:val="00CE6704"/>
    <w:rsid w:val="00CF1C11"/>
    <w:rsid w:val="00D01307"/>
    <w:rsid w:val="00D06DA3"/>
    <w:rsid w:val="00D34898"/>
    <w:rsid w:val="00DD05ED"/>
    <w:rsid w:val="00E16992"/>
    <w:rsid w:val="00E902BB"/>
    <w:rsid w:val="00EA3C85"/>
    <w:rsid w:val="00EF42C9"/>
    <w:rsid w:val="00F03A5D"/>
    <w:rsid w:val="00F0423F"/>
    <w:rsid w:val="00FC6ED5"/>
    <w:rsid w:val="00FD0585"/>
    <w:rsid w:val="00FE414C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BA4C"/>
  <w15:chartTrackingRefBased/>
  <w15:docId w15:val="{DE8C93CA-D2E2-4DC3-A188-13EE2E6B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54D"/>
    <w:pPr>
      <w:spacing w:after="0"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77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77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77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77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7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775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775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775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775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77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77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77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7754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7754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7754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7754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7754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7754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77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77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77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77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77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7754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7754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7754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77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7754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77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fagerlie</dc:creator>
  <cp:keywords/>
  <dc:description/>
  <cp:lastModifiedBy>Vera Johannessen</cp:lastModifiedBy>
  <cp:revision>2</cp:revision>
  <dcterms:created xsi:type="dcterms:W3CDTF">2025-02-23T20:45:00Z</dcterms:created>
  <dcterms:modified xsi:type="dcterms:W3CDTF">2025-02-23T20:45:00Z</dcterms:modified>
</cp:coreProperties>
</file>