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8542D" w14:textId="77FC7D33" w:rsidR="006B7321" w:rsidRPr="006B7321" w:rsidRDefault="006B7321" w:rsidP="006B7321">
      <w:pPr>
        <w:rPr>
          <w:lang w:val="nb-NO"/>
        </w:rPr>
      </w:pPr>
      <w:r w:rsidRPr="006B7321">
        <w:rPr>
          <w:b/>
          <w:bCs/>
          <w:lang w:val="nb-NO"/>
        </w:rPr>
        <w:t>Revisors Beretning</w:t>
      </w:r>
      <w:r>
        <w:rPr>
          <w:b/>
          <w:bCs/>
          <w:lang w:val="nb-NO"/>
        </w:rPr>
        <w:t xml:space="preserve"> for: </w:t>
      </w:r>
      <w:r w:rsidRPr="006B7321">
        <w:rPr>
          <w:lang w:val="nb-NO"/>
        </w:rPr>
        <w:t xml:space="preserve">Naturvernforbundets Fylkeslag i Telemark </w:t>
      </w:r>
      <w:r>
        <w:rPr>
          <w:lang w:val="nb-NO"/>
        </w:rPr>
        <w:t>for 2024</w:t>
      </w:r>
    </w:p>
    <w:p w14:paraId="2737623E" w14:textId="0DF7E59E" w:rsidR="0069585A" w:rsidRPr="0069585A" w:rsidRDefault="006B7321" w:rsidP="006B7321">
      <w:pPr>
        <w:rPr>
          <w:lang w:val="nb-NO"/>
        </w:rPr>
      </w:pPr>
      <w:r w:rsidRPr="006B7321">
        <w:rPr>
          <w:lang w:val="nb-NO"/>
        </w:rPr>
        <w:t xml:space="preserve">Jeg har revidert årsregnskapet for Naturvernforbundets fylkeslag i Telemark for regnskapsåret som ble avsluttet </w:t>
      </w:r>
      <w:r>
        <w:rPr>
          <w:lang w:val="nb-NO"/>
        </w:rPr>
        <w:t>31.12.20</w:t>
      </w:r>
      <w:r w:rsidR="0069585A">
        <w:rPr>
          <w:lang w:val="nb-NO"/>
        </w:rPr>
        <w:t>2</w:t>
      </w:r>
      <w:r>
        <w:rPr>
          <w:lang w:val="nb-NO"/>
        </w:rPr>
        <w:t>4</w:t>
      </w:r>
      <w:r w:rsidR="0069585A">
        <w:rPr>
          <w:lang w:val="nb-NO"/>
        </w:rPr>
        <w:t>.</w:t>
      </w:r>
    </w:p>
    <w:p w14:paraId="0D19F9EC" w14:textId="79ECACBF" w:rsidR="006B7321" w:rsidRPr="006B7321" w:rsidRDefault="006B7321" w:rsidP="006B7321">
      <w:pPr>
        <w:rPr>
          <w:lang w:val="nb-NO"/>
        </w:rPr>
      </w:pPr>
      <w:r w:rsidRPr="006B7321">
        <w:rPr>
          <w:b/>
          <w:bCs/>
          <w:lang w:val="nb-NO"/>
        </w:rPr>
        <w:t>Revisors Konklusjon:</w:t>
      </w:r>
      <w:r w:rsidRPr="006B7321">
        <w:rPr>
          <w:lang w:val="nb-NO"/>
        </w:rPr>
        <w:t xml:space="preserve"> </w:t>
      </w:r>
      <w:r w:rsidR="0069585A">
        <w:rPr>
          <w:lang w:val="nb-NO"/>
        </w:rPr>
        <w:t xml:space="preserve">Regnskapet for </w:t>
      </w:r>
      <w:r w:rsidRPr="006B7321">
        <w:rPr>
          <w:lang w:val="nb-NO"/>
        </w:rPr>
        <w:t xml:space="preserve">Naturvernforbundets fylkeslag i Telemark per </w:t>
      </w:r>
      <w:r>
        <w:rPr>
          <w:lang w:val="nb-NO"/>
        </w:rPr>
        <w:t>31.12.2025</w:t>
      </w:r>
      <w:r w:rsidRPr="006B7321">
        <w:rPr>
          <w:lang w:val="nb-NO"/>
        </w:rPr>
        <w:t xml:space="preserve"> </w:t>
      </w:r>
      <w:r w:rsidR="0069585A">
        <w:rPr>
          <w:lang w:val="nb-NO"/>
        </w:rPr>
        <w:t>later til å være i orden.</w:t>
      </w:r>
    </w:p>
    <w:p w14:paraId="5E21D691" w14:textId="6EA77B7E" w:rsidR="006B7321" w:rsidRDefault="006B7321" w:rsidP="006B7321">
      <w:pPr>
        <w:rPr>
          <w:lang w:val="nb-NO"/>
        </w:rPr>
      </w:pPr>
      <w:r>
        <w:rPr>
          <w:lang w:val="nb-NO"/>
        </w:rPr>
        <w:t>Porsgrunn</w:t>
      </w:r>
      <w:r w:rsidRPr="006B7321">
        <w:rPr>
          <w:lang w:val="nb-NO"/>
        </w:rPr>
        <w:t xml:space="preserve"> </w:t>
      </w:r>
      <w:r>
        <w:rPr>
          <w:lang w:val="nb-NO"/>
        </w:rPr>
        <w:t>31.03.2024</w:t>
      </w:r>
      <w:r w:rsidRPr="006B7321">
        <w:rPr>
          <w:lang w:val="nb-NO"/>
        </w:rPr>
        <w:t xml:space="preserve"> </w:t>
      </w:r>
      <w:r>
        <w:rPr>
          <w:lang w:val="nb-NO"/>
        </w:rPr>
        <w:t>Stein Helleborg</w:t>
      </w:r>
    </w:p>
    <w:p w14:paraId="02BC82AA" w14:textId="71CC63E9" w:rsidR="00EA1585" w:rsidRPr="006B7321" w:rsidRDefault="00EA1585" w:rsidP="00EA1585">
      <w:pPr>
        <w:ind w:left="720" w:firstLine="720"/>
        <w:rPr>
          <w:lang w:val="nb-NO"/>
        </w:rPr>
      </w:pPr>
      <w:r>
        <w:rPr>
          <w:noProof/>
          <w:lang w:val="nb-NO"/>
        </w:rPr>
        <w:drawing>
          <wp:inline distT="0" distB="0" distL="0" distR="0" wp14:anchorId="4921CBF8" wp14:editId="0BD194A5">
            <wp:extent cx="1389491" cy="960120"/>
            <wp:effectExtent l="0" t="0" r="1270" b="0"/>
            <wp:docPr id="504136772" name="Picture 1" descr="A close-up of a signatu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136772" name="Picture 1" descr="A close-up of a signature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8036" cy="979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56DDC3" w14:textId="77777777" w:rsidR="00500B6F" w:rsidRPr="006B7321" w:rsidRDefault="00500B6F">
      <w:pPr>
        <w:rPr>
          <w:lang w:val="nb-NO"/>
        </w:rPr>
      </w:pPr>
    </w:p>
    <w:sectPr w:rsidR="00500B6F" w:rsidRPr="006B732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321"/>
    <w:rsid w:val="00275B2E"/>
    <w:rsid w:val="00500B6F"/>
    <w:rsid w:val="0069585A"/>
    <w:rsid w:val="006B7321"/>
    <w:rsid w:val="007E20EB"/>
    <w:rsid w:val="009639A0"/>
    <w:rsid w:val="009C353D"/>
    <w:rsid w:val="00CE1661"/>
    <w:rsid w:val="00EA1585"/>
    <w:rsid w:val="00F4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87D5B"/>
  <w15:chartTrackingRefBased/>
  <w15:docId w15:val="{AA679F42-7850-454A-9F99-7EACD7ADB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73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B73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B732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B73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B732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73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73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73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73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73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B73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B73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B732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B732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B732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732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732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732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B73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73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B73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B73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B73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B732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B732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B732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B73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B732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B732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32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56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 Helleborg</dc:creator>
  <cp:keywords/>
  <dc:description/>
  <cp:lastModifiedBy>Stein Helleborg</cp:lastModifiedBy>
  <cp:revision>3</cp:revision>
  <dcterms:created xsi:type="dcterms:W3CDTF">2025-03-31T13:20:00Z</dcterms:created>
  <dcterms:modified xsi:type="dcterms:W3CDTF">2025-03-31T18:08:00Z</dcterms:modified>
</cp:coreProperties>
</file>