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47675B" w:rsidR="00225A6C" w:rsidP="00B40F57" w:rsidRDefault="00225A6C" w14:paraId="66C44372" w14:textId="7DFAE2BA">
      <w:pPr>
        <w:jc w:val="right"/>
      </w:pPr>
      <w:r w:rsidRPr="0047675B">
        <w:rPr>
          <w:noProof/>
        </w:rPr>
        <w:drawing>
          <wp:inline distT="0" distB="0" distL="0" distR="0" wp14:anchorId="58DF5C7F" wp14:editId="0BEC6150">
            <wp:extent cx="2470614" cy="263347"/>
            <wp:effectExtent l="0" t="0" r="0" b="381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7410" cy="276862"/>
                    </a:xfrm>
                    <a:prstGeom prst="rect">
                      <a:avLst/>
                    </a:prstGeom>
                    <a:noFill/>
                    <a:ln>
                      <a:noFill/>
                    </a:ln>
                  </pic:spPr>
                </pic:pic>
              </a:graphicData>
            </a:graphic>
          </wp:inline>
        </w:drawing>
      </w:r>
    </w:p>
    <w:p w:rsidRPr="0047675B" w:rsidR="00225A6C" w:rsidP="00ED186C" w:rsidRDefault="00225A6C" w14:paraId="1CD8F79A" w14:textId="3E23A236">
      <w:pPr>
        <w:jc w:val="right"/>
      </w:pPr>
    </w:p>
    <w:p w:rsidRPr="0047675B" w:rsidR="00ED186C" w:rsidP="00ED186C" w:rsidRDefault="00DF35F7" w14:paraId="3C192F72" w14:textId="60E66344">
      <w:pPr>
        <w:rPr>
          <w:rStyle w:val="Overskrift1Tegn"/>
        </w:rPr>
      </w:pPr>
      <w:r w:rsidRPr="0047675B">
        <w:rPr>
          <w:sz w:val="28"/>
          <w:szCs w:val="28"/>
        </w:rPr>
        <w:t>ÅRS</w:t>
      </w:r>
      <w:r w:rsidRPr="0047675B" w:rsidR="00B40F57">
        <w:rPr>
          <w:sz w:val="28"/>
          <w:szCs w:val="28"/>
        </w:rPr>
        <w:t>MELDING</w:t>
      </w:r>
      <w:r w:rsidRPr="0047675B">
        <w:rPr>
          <w:sz w:val="28"/>
          <w:szCs w:val="28"/>
        </w:rPr>
        <w:t xml:space="preserve"> 202</w:t>
      </w:r>
      <w:r w:rsidR="0065161E">
        <w:rPr>
          <w:sz w:val="28"/>
          <w:szCs w:val="28"/>
        </w:rPr>
        <w:t>3</w:t>
      </w:r>
      <w:r w:rsidR="007601B8">
        <w:rPr>
          <w:sz w:val="28"/>
          <w:szCs w:val="28"/>
        </w:rPr>
        <w:t xml:space="preserve"> - 2024</w:t>
      </w:r>
      <w:r w:rsidRPr="0047675B">
        <w:br/>
      </w:r>
      <w:r w:rsidRPr="0047675B">
        <w:rPr>
          <w:rStyle w:val="Overskrift1Tegn"/>
        </w:rPr>
        <w:t xml:space="preserve">NATURVERNFORBUNDET I </w:t>
      </w:r>
      <w:r w:rsidR="00917522">
        <w:rPr>
          <w:rStyle w:val="Overskrift1Tegn"/>
        </w:rPr>
        <w:t>VESTFOLD</w:t>
      </w:r>
    </w:p>
    <w:p w:rsidRPr="0047675B" w:rsidR="00904995" w:rsidP="00ED186C" w:rsidRDefault="00904995" w14:paraId="4FC94F69" w14:textId="58E1D3A5"/>
    <w:p w:rsidRPr="0047675B" w:rsidR="00B255E5" w:rsidP="00B255E5" w:rsidRDefault="00B255E5" w14:paraId="6F4D9600" w14:textId="3929FAE9">
      <w:pPr>
        <w:pStyle w:val="Overskrift2"/>
      </w:pPr>
      <w:r w:rsidRPr="0047675B">
        <w:t>Organisatorisk</w:t>
      </w:r>
    </w:p>
    <w:p w:rsidRPr="0047675B" w:rsidR="00065FA9" w:rsidP="00B255E5" w:rsidRDefault="00065FA9" w14:paraId="2DD6ED8E" w14:textId="77777777"/>
    <w:p w:rsidRPr="0047675B" w:rsidR="00B255E5" w:rsidP="00B255E5" w:rsidRDefault="00B255E5" w14:paraId="04C901CA" w14:textId="77777777">
      <w:pPr>
        <w:pStyle w:val="Overskrift3"/>
      </w:pPr>
      <w:r w:rsidRPr="0047675B">
        <w:t>Styret</w:t>
      </w:r>
    </w:p>
    <w:p w:rsidRPr="0047675B" w:rsidR="00B255E5" w:rsidP="00B255E5" w:rsidRDefault="00B255E5" w14:paraId="2E565E54" w14:textId="5F50D290">
      <w:r w:rsidRPr="0047675B">
        <w:t xml:space="preserve">Styret har hatt </w:t>
      </w:r>
      <w:r w:rsidR="00917522">
        <w:t>5</w:t>
      </w:r>
      <w:r w:rsidRPr="0047675B" w:rsidR="00065FA9">
        <w:t xml:space="preserve"> </w:t>
      </w:r>
      <w:r w:rsidRPr="0047675B">
        <w:t xml:space="preserve">styremøter i </w:t>
      </w:r>
      <w:r w:rsidRPr="0047675B" w:rsidR="00065FA9">
        <w:t>perioden mellom årsmøtene</w:t>
      </w:r>
      <w:r w:rsidRPr="0047675B">
        <w:t xml:space="preserve">, og har bestått av: </w:t>
      </w:r>
    </w:p>
    <w:p w:rsidRPr="0047675B" w:rsidR="00B255E5" w:rsidP="00B255E5" w:rsidRDefault="00B255E5" w14:paraId="2D14507B" w14:textId="7F6044AA"/>
    <w:p w:rsidRPr="0047675B" w:rsidR="00B255E5" w:rsidP="00B255E5" w:rsidRDefault="00B255E5" w14:paraId="2B3720A0" w14:textId="234C51A2">
      <w:r w:rsidRPr="0047675B">
        <w:tab/>
      </w:r>
      <w:r w:rsidRPr="0047675B" w:rsidR="00B255E5">
        <w:rPr/>
        <w:t xml:space="preserve">Leder: </w:t>
      </w:r>
      <w:r w:rsidRPr="0047675B">
        <w:tab/>
      </w:r>
      <w:r w:rsidRPr="0047675B">
        <w:tab/>
      </w:r>
      <w:r w:rsidR="00917522">
        <w:rPr/>
        <w:t xml:space="preserve">Christopher </w:t>
      </w:r>
      <w:r w:rsidR="00917522">
        <w:rPr/>
        <w:t>Gallaher</w:t>
      </w:r>
      <w:r w:rsidR="567BD123">
        <w:rPr/>
        <w:t xml:space="preserve"> (Sandefjord)</w:t>
      </w:r>
    </w:p>
    <w:p w:rsidR="674135EC" w:rsidP="1DB408AC" w:rsidRDefault="674135EC" w14:paraId="34814FDF" w14:textId="4DD40206">
      <w:pPr>
        <w:ind w:firstLine="708"/>
      </w:pPr>
      <w:r w:rsidR="674135EC">
        <w:rPr/>
        <w:t xml:space="preserve">Styremedlem: Helge Pedersen (Larvik)  </w:t>
      </w:r>
      <w:r>
        <w:br/>
      </w:r>
      <w:r>
        <w:tab/>
      </w:r>
      <w:r w:rsidR="674135EC">
        <w:rPr/>
        <w:t xml:space="preserve">Styremedlem: Espen Backe (Holmestrand) </w:t>
      </w:r>
      <w:r>
        <w:br/>
      </w:r>
      <w:r>
        <w:tab/>
      </w:r>
      <w:r w:rsidR="674135EC">
        <w:rPr/>
        <w:t xml:space="preserve">Styremedlem: Christian </w:t>
      </w:r>
      <w:r w:rsidR="674135EC">
        <w:rPr/>
        <w:t>Lycke</w:t>
      </w:r>
      <w:r w:rsidR="674135EC">
        <w:rPr/>
        <w:t xml:space="preserve"> (Færder) </w:t>
      </w:r>
      <w:r>
        <w:br/>
      </w:r>
      <w:r>
        <w:tab/>
      </w:r>
      <w:r w:rsidR="674135EC">
        <w:rPr/>
        <w:t xml:space="preserve">Styremedlem: Ann Norderhaug (Færder) </w:t>
      </w:r>
      <w:r>
        <w:br/>
      </w:r>
      <w:r>
        <w:tab/>
      </w:r>
      <w:r w:rsidR="674135EC">
        <w:rPr/>
        <w:t xml:space="preserve">Styremedlem: Øyvind Johnsen (Tønsberg) </w:t>
      </w:r>
    </w:p>
    <w:p w:rsidR="674135EC" w:rsidP="1DB408AC" w:rsidRDefault="674135EC" w14:paraId="74F249DA" w14:textId="16EB3A51">
      <w:pPr>
        <w:ind w:firstLine="708"/>
      </w:pPr>
      <w:r w:rsidR="674135EC">
        <w:rPr/>
        <w:t>Styremedlem: Bjørg Kristin Pedersen (Horten)</w:t>
      </w:r>
      <w:r>
        <w:br/>
      </w:r>
    </w:p>
    <w:p w:rsidRPr="0047675B" w:rsidR="00917522" w:rsidP="00065FA9" w:rsidRDefault="00917522" w14:paraId="2201B772" w14:textId="77777777">
      <w:pPr>
        <w:ind w:firstLine="708"/>
      </w:pPr>
    </w:p>
    <w:p w:rsidRPr="0047675B" w:rsidR="00B255E5" w:rsidP="00B255E5" w:rsidRDefault="00B255E5" w14:paraId="608A65E0" w14:textId="77777777"/>
    <w:p w:rsidRPr="0047675B" w:rsidR="00B255E5" w:rsidP="00B255E5" w:rsidRDefault="00B255E5" w14:paraId="38732D26" w14:textId="53D378CF">
      <w:pPr>
        <w:pStyle w:val="Overskrift3"/>
      </w:pPr>
      <w:r w:rsidRPr="0047675B">
        <w:t>Medlemmer</w:t>
      </w:r>
      <w:r w:rsidRPr="0047675B" w:rsidR="00CD199D">
        <w:t xml:space="preserve"> </w:t>
      </w:r>
    </w:p>
    <w:p w:rsidRPr="0047675B" w:rsidR="00B255E5" w:rsidP="00B255E5" w:rsidRDefault="00B255E5" w14:paraId="5AE21C86" w14:textId="692D9D2D">
      <w:r w:rsidR="00627517">
        <w:rPr/>
        <w:t>Naturvernforbundet i Vestfold hadde pr. 31.12.202</w:t>
      </w:r>
      <w:r w:rsidR="37E36849">
        <w:rPr/>
        <w:t>4</w:t>
      </w:r>
      <w:r w:rsidR="00627517">
        <w:rPr/>
        <w:t xml:space="preserve"> </w:t>
      </w:r>
      <w:r w:rsidRPr="1DB408AC" w:rsidR="6026D309">
        <w:rPr>
          <w:b w:val="1"/>
          <w:bCs w:val="1"/>
        </w:rPr>
        <w:t>1763</w:t>
      </w:r>
      <w:r w:rsidR="6026D309">
        <w:rPr/>
        <w:t xml:space="preserve"> </w:t>
      </w:r>
      <w:r w:rsidR="000A7290">
        <w:rPr>
          <w:b w:val="0"/>
          <w:bCs w:val="0"/>
        </w:rPr>
        <w:t>medlemmer fordelt på 5 lokallag,</w:t>
      </w:r>
      <w:r w:rsidRPr="1DB408AC" w:rsidR="000A7290">
        <w:rPr>
          <w:b w:val="1"/>
          <w:bCs w:val="1"/>
        </w:rPr>
        <w:t xml:space="preserve"> </w:t>
      </w:r>
      <w:r w:rsidR="000A7290">
        <w:rPr>
          <w:b w:val="0"/>
          <w:bCs w:val="0"/>
        </w:rPr>
        <w:t>sammenlignet med</w:t>
      </w:r>
      <w:r w:rsidRPr="1DB408AC" w:rsidR="000A7290">
        <w:rPr>
          <w:b w:val="1"/>
          <w:bCs w:val="1"/>
        </w:rPr>
        <w:t xml:space="preserve"> </w:t>
      </w:r>
      <w:r w:rsidRPr="1DB408AC" w:rsidR="000A7290">
        <w:rPr>
          <w:b w:val="1"/>
          <w:bCs w:val="1"/>
        </w:rPr>
        <w:t>15</w:t>
      </w:r>
      <w:r w:rsidRPr="1DB408AC" w:rsidR="78C80241">
        <w:rPr>
          <w:b w:val="1"/>
          <w:bCs w:val="1"/>
        </w:rPr>
        <w:t>85</w:t>
      </w:r>
      <w:r w:rsidR="000A7290">
        <w:rPr/>
        <w:t xml:space="preserve"> pr. 31.12.2022. </w:t>
      </w:r>
    </w:p>
    <w:p w:rsidR="1DB408AC" w:rsidP="2697ABFF" w:rsidRDefault="1DB408AC" w14:paraId="1823E92C" w14:textId="79030FA8">
      <w:pPr>
        <w:rPr>
          <w:color w:val="auto"/>
        </w:rPr>
      </w:pPr>
    </w:p>
    <w:p w:rsidRPr="0047675B" w:rsidR="00B255E5" w:rsidP="2697ABFF" w:rsidRDefault="00B255E5" w14:paraId="2F6D1F8A" w14:textId="6D91E19E">
      <w:pPr>
        <w:pStyle w:val="Overskrift3"/>
        <w:rPr>
          <w:color w:val="auto"/>
        </w:rPr>
      </w:pPr>
      <w:r w:rsidRPr="2697ABFF" w:rsidR="00B255E5">
        <w:rPr>
          <w:color w:val="auto"/>
        </w:rPr>
        <w:t>Økonomi</w:t>
      </w:r>
      <w:r w:rsidRPr="2697ABFF" w:rsidR="0A0D5EE3">
        <w:rPr>
          <w:color w:val="auto"/>
        </w:rPr>
        <w:t xml:space="preserve"> </w:t>
      </w:r>
    </w:p>
    <w:p w:rsidR="000969CB" w:rsidP="2697ABFF" w:rsidRDefault="00A804FE" w14:paraId="50BB6772" w14:textId="13C51DD4">
      <w:pPr>
        <w:rPr>
          <w:color w:val="auto"/>
        </w:rPr>
      </w:pPr>
      <w:r w:rsidRPr="2697ABFF" w:rsidR="00A804FE">
        <w:rPr>
          <w:color w:val="auto"/>
        </w:rPr>
        <w:t>Naturvernforbundet i Vestfold</w:t>
      </w:r>
      <w:r w:rsidRPr="2697ABFF" w:rsidR="00A804FE">
        <w:rPr>
          <w:color w:val="auto"/>
        </w:rPr>
        <w:t xml:space="preserve"> har i 20</w:t>
      </w:r>
      <w:r w:rsidRPr="2697ABFF" w:rsidR="00A804FE">
        <w:rPr>
          <w:color w:val="auto"/>
        </w:rPr>
        <w:t>2</w:t>
      </w:r>
      <w:r w:rsidRPr="2697ABFF" w:rsidR="269AD3DD">
        <w:rPr>
          <w:color w:val="auto"/>
        </w:rPr>
        <w:t>4</w:t>
      </w:r>
      <w:r w:rsidRPr="2697ABFF" w:rsidR="00A804FE">
        <w:rPr>
          <w:color w:val="auto"/>
        </w:rPr>
        <w:t xml:space="preserve"> hatt noe høyere </w:t>
      </w:r>
      <w:r w:rsidRPr="2697ABFF" w:rsidR="00A804FE">
        <w:rPr>
          <w:color w:val="auto"/>
        </w:rPr>
        <w:t>inntekter enn kostnader</w:t>
      </w:r>
      <w:r w:rsidRPr="2697ABFF" w:rsidR="00A804FE">
        <w:rPr>
          <w:color w:val="auto"/>
        </w:rPr>
        <w:t xml:space="preserve">. Årsregnskapet viser et </w:t>
      </w:r>
      <w:r w:rsidRPr="2697ABFF" w:rsidR="00A804FE">
        <w:rPr>
          <w:color w:val="auto"/>
        </w:rPr>
        <w:t>overskudd</w:t>
      </w:r>
      <w:r w:rsidRPr="2697ABFF" w:rsidR="00A804FE">
        <w:rPr>
          <w:color w:val="auto"/>
        </w:rPr>
        <w:t xml:space="preserve"> på kr </w:t>
      </w:r>
      <w:r w:rsidRPr="2697ABFF" w:rsidR="6F512413">
        <w:rPr>
          <w:color w:val="auto"/>
        </w:rPr>
        <w:t>149,769, -</w:t>
      </w:r>
      <w:r w:rsidRPr="2697ABFF" w:rsidR="005E126B">
        <w:rPr>
          <w:color w:val="auto"/>
        </w:rPr>
        <w:t>,</w:t>
      </w:r>
      <w:r w:rsidRPr="2697ABFF" w:rsidR="00A804FE">
        <w:rPr>
          <w:color w:val="auto"/>
        </w:rPr>
        <w:t xml:space="preserve"> </w:t>
      </w:r>
    </w:p>
    <w:p w:rsidRPr="000969CB" w:rsidR="00A62206" w:rsidP="000969CB" w:rsidRDefault="00A62206" w14:paraId="5E69CADB" w14:textId="77777777"/>
    <w:p w:rsidRPr="0047675B" w:rsidR="00D96030" w:rsidP="00D96030" w:rsidRDefault="00D96030" w14:paraId="4F9AF9E6" w14:textId="4D904564">
      <w:pPr>
        <w:pStyle w:val="Overskrift2"/>
      </w:pPr>
      <w:r w:rsidRPr="0047675B">
        <w:t>Miljøpolitisk arbeid</w:t>
      </w:r>
    </w:p>
    <w:p w:rsidRPr="0047675B" w:rsidR="00D96030" w:rsidP="00D96030" w:rsidRDefault="00D96030" w14:paraId="65998756" w14:textId="20E2C8B3">
      <w:r w:rsidR="00D96030">
        <w:rPr/>
        <w:t xml:space="preserve">Naturvernforbundet i </w:t>
      </w:r>
      <w:r w:rsidR="00917522">
        <w:rPr/>
        <w:t>Vestfold</w:t>
      </w:r>
      <w:r w:rsidR="000F737B">
        <w:rPr/>
        <w:t xml:space="preserve"> ha</w:t>
      </w:r>
      <w:r w:rsidR="00D96030">
        <w:rPr/>
        <w:t>r jobbet med følgende prioriterte saker i 202</w:t>
      </w:r>
      <w:r w:rsidR="573083F7">
        <w:rPr/>
        <w:t>4</w:t>
      </w:r>
      <w:r w:rsidR="000F737B">
        <w:rPr/>
        <w:t>:</w:t>
      </w:r>
    </w:p>
    <w:p w:rsidRPr="0047675B" w:rsidR="00D96030" w:rsidP="00D96030" w:rsidRDefault="00D96030" w14:paraId="06F221F6" w14:textId="77777777"/>
    <w:p w:rsidRPr="0061495E" w:rsidR="00917522" w:rsidP="00917522" w:rsidRDefault="00917522" w14:paraId="0BB2DD3C" w14:textId="77777777">
      <w:pPr>
        <w:spacing w:after="160" w:line="259" w:lineRule="auto"/>
        <w:rPr>
          <w:b/>
          <w:bCs/>
        </w:rPr>
      </w:pPr>
      <w:r w:rsidRPr="0061495E">
        <w:rPr>
          <w:b/>
          <w:bCs/>
        </w:rPr>
        <w:t>Utvidelse av Re pukkverk</w:t>
      </w:r>
    </w:p>
    <w:p w:rsidRPr="0061495E" w:rsidR="00917522" w:rsidP="00917522" w:rsidRDefault="00917522" w14:paraId="67DE02BD" w14:textId="6D45DA26">
      <w:pPr>
        <w:spacing w:after="160" w:line="259" w:lineRule="auto"/>
      </w:pPr>
      <w:r w:rsidR="00917522">
        <w:rPr/>
        <w:t>Re pukkverks søknad om utvidelse har blitt møtt med krav om behandling i forbindelse med revidering av kommuneplanen, etter kommunens innsigelser mot den opprinnelige reguleringsprosessen.</w:t>
      </w:r>
      <w:r w:rsidR="46D36C40">
        <w:rPr/>
        <w:t xml:space="preserve"> Vedtak i saken fra kommuneplanens arealdel: “Selv om arealet tas ut av planen ønsker kommunen å påpeke at de vil arbeide videre med alternative lokasjoner for et deponi i områdene rundt Re pukkverk.”</w:t>
      </w:r>
    </w:p>
    <w:p w:rsidR="5F4C9C3A" w:rsidP="1DB408AC" w:rsidRDefault="5F4C9C3A" w14:paraId="7B2EBD7C" w14:textId="715226A1">
      <w:pPr>
        <w:spacing w:after="160" w:line="259" w:lineRule="auto"/>
        <w:rPr>
          <w:b w:val="1"/>
          <w:bCs w:val="1"/>
        </w:rPr>
      </w:pPr>
      <w:r w:rsidRPr="1DB408AC" w:rsidR="5F4C9C3A">
        <w:rPr>
          <w:b w:val="1"/>
          <w:bCs w:val="1"/>
        </w:rPr>
        <w:t xml:space="preserve">Rydding av hensatte fritidsbåter ved </w:t>
      </w:r>
      <w:r w:rsidRPr="1DB408AC" w:rsidR="5F4C9C3A">
        <w:rPr>
          <w:b w:val="1"/>
          <w:bCs w:val="1"/>
        </w:rPr>
        <w:t>Goksjø</w:t>
      </w:r>
    </w:p>
    <w:p w:rsidR="2EAE545B" w:rsidP="1DB408AC" w:rsidRDefault="2EAE545B" w14:paraId="28446AD3" w14:textId="59A4AB6A">
      <w:pPr>
        <w:spacing w:before="0" w:beforeAutospacing="off" w:after="0" w:afterAutospacing="off"/>
        <w:rPr>
          <w:rFonts w:ascii="Arial" w:hAnsi="Arial" w:eastAsia="Arial" w:cs="Arial"/>
          <w:noProof w:val="0"/>
          <w:sz w:val="22"/>
          <w:szCs w:val="22"/>
          <w:lang w:val="nb-NO"/>
        </w:rPr>
      </w:pPr>
      <w:r w:rsidRPr="1DB408AC" w:rsidR="2EAE545B">
        <w:rPr>
          <w:rFonts w:ascii="Arial" w:hAnsi="Arial" w:eastAsia="Arial" w:cs="Arial"/>
          <w:noProof w:val="0"/>
          <w:sz w:val="22"/>
          <w:szCs w:val="22"/>
          <w:lang w:val="nb-NO"/>
        </w:rPr>
        <w:t xml:space="preserve">Naturvernforbundet i Sandefjord tok nylig initiativ til å rydde opp gamle båtvrak som lå langs stranda nord for Pumpestasjonen ved </w:t>
      </w:r>
      <w:r w:rsidRPr="1DB408AC" w:rsidR="2EAE545B">
        <w:rPr>
          <w:rFonts w:ascii="Arial" w:hAnsi="Arial" w:eastAsia="Arial" w:cs="Arial"/>
          <w:noProof w:val="0"/>
          <w:sz w:val="22"/>
          <w:szCs w:val="22"/>
          <w:lang w:val="nb-NO"/>
        </w:rPr>
        <w:t>Goksjø</w:t>
      </w:r>
      <w:r w:rsidRPr="1DB408AC" w:rsidR="2EAE545B">
        <w:rPr>
          <w:rFonts w:ascii="Arial" w:hAnsi="Arial" w:eastAsia="Arial" w:cs="Arial"/>
          <w:noProof w:val="0"/>
          <w:sz w:val="22"/>
          <w:szCs w:val="22"/>
          <w:lang w:val="nb-NO"/>
        </w:rPr>
        <w:t>. Med støtte fra en positiv grunneier, naboer og Turistforeningens dugnadsgjeng, ble 23 båter trukket opp på fast grunn under en stor innsats onsdag 16. oktober. Med to traktorer, en sekshjuling og mye optimisme ble de tunge, gjengrodde og vannfylte båtene fjernet – en oppgave som krevde både muskelkraft og tålmodighet.</w:t>
      </w:r>
    </w:p>
    <w:p w:rsidR="1DB408AC" w:rsidP="1DB408AC" w:rsidRDefault="1DB408AC" w14:paraId="55DB530F" w14:textId="7E26206F">
      <w:pPr>
        <w:spacing w:before="0" w:beforeAutospacing="off" w:after="0" w:afterAutospacing="off"/>
        <w:rPr>
          <w:rFonts w:ascii="Arial" w:hAnsi="Arial" w:eastAsia="Arial" w:cs="Arial"/>
          <w:noProof w:val="0"/>
          <w:sz w:val="22"/>
          <w:szCs w:val="22"/>
          <w:lang w:val="nb-NO"/>
        </w:rPr>
      </w:pPr>
    </w:p>
    <w:p w:rsidR="1DB408AC" w:rsidP="1DB408AC" w:rsidRDefault="1DB408AC" w14:paraId="1890ECA0" w14:textId="066C00B5">
      <w:pPr>
        <w:spacing w:after="160" w:line="259" w:lineRule="auto"/>
        <w:rPr>
          <w:b w:val="1"/>
          <w:bCs w:val="1"/>
        </w:rPr>
      </w:pPr>
    </w:p>
    <w:p w:rsidR="404B2D5B" w:rsidP="1DB408AC" w:rsidRDefault="404B2D5B" w14:paraId="5BCC565B" w14:textId="0495E791">
      <w:pPr>
        <w:spacing w:after="160" w:line="259" w:lineRule="auto"/>
        <w:rPr>
          <w:b w:val="1"/>
          <w:bCs w:val="1"/>
        </w:rPr>
      </w:pPr>
      <w:r w:rsidRPr="1DB408AC" w:rsidR="404B2D5B">
        <w:rPr>
          <w:b w:val="1"/>
          <w:bCs w:val="1"/>
        </w:rPr>
        <w:t>Oslofjorden – sparebankstiftelsen</w:t>
      </w:r>
    </w:p>
    <w:p w:rsidR="7101F504" w:rsidP="2697ABFF" w:rsidRDefault="7101F504" w14:paraId="3567D090" w14:textId="1380B8F4">
      <w:pPr>
        <w:spacing w:after="160" w:line="259" w:lineRule="auto"/>
        <w:rPr>
          <w:b w:val="0"/>
          <w:bCs w:val="0"/>
        </w:rPr>
      </w:pPr>
      <w:r w:rsidR="7101F504">
        <w:rPr>
          <w:b w:val="0"/>
          <w:bCs w:val="0"/>
        </w:rPr>
        <w:t>Naturvernforbundet har mottatt betydelige prosjektmidler til arbeid med Oslofjorden de neste tre årene. Naturvernforbundet i Vestfold deltar aktivt og er en integrert del av prosessen fremover</w:t>
      </w:r>
      <w:r w:rsidR="048B6850">
        <w:rPr>
          <w:b w:val="0"/>
          <w:bCs w:val="0"/>
        </w:rPr>
        <w:t xml:space="preserve"> med en integrert ansattressurs. Prosjektet har funnet prosjektleder som tiltrer 15. April, og vi vil oppdatere om fremdrift på våre nettsider. </w:t>
      </w:r>
    </w:p>
    <w:p w:rsidR="69F914B2" w:rsidP="2697ABFF" w:rsidRDefault="69F914B2" w14:paraId="51FDA36D" w14:textId="42239061">
      <w:pPr>
        <w:spacing w:after="160" w:line="259" w:lineRule="auto"/>
        <w:rPr>
          <w:b w:val="0"/>
          <w:bCs w:val="0"/>
        </w:rPr>
      </w:pPr>
      <w:r w:rsidR="69F914B2">
        <w:rPr>
          <w:b w:val="0"/>
          <w:bCs w:val="0"/>
        </w:rPr>
        <w:t>Parallelt med den overnevnte innsatsen er det også etablert “Nettverk for en levende Oslofjord” Dette er e</w:t>
      </w:r>
      <w:r w:rsidR="4F8E4FA1">
        <w:rPr>
          <w:b w:val="0"/>
          <w:bCs w:val="0"/>
        </w:rPr>
        <w:t>t</w:t>
      </w:r>
      <w:r w:rsidR="69F914B2">
        <w:rPr>
          <w:b w:val="0"/>
          <w:bCs w:val="0"/>
        </w:rPr>
        <w:t xml:space="preserve"> initiativ som knytter sammen 26 organisasjoner og aktivt jobber for en frisk og ren </w:t>
      </w:r>
      <w:r w:rsidR="2133C14E">
        <w:rPr>
          <w:b w:val="0"/>
          <w:bCs w:val="0"/>
        </w:rPr>
        <w:t xml:space="preserve">Oslofjord. </w:t>
      </w:r>
      <w:r w:rsidR="17F43B00">
        <w:rPr>
          <w:b w:val="0"/>
          <w:bCs w:val="0"/>
        </w:rPr>
        <w:t xml:space="preserve">Naturvernforbundet i Vestfold er representert i dette samarbeidet ved Ann Norderhaug og Espen Backe. Les mer om nettverket på: </w:t>
      </w:r>
      <w:hyperlink r:id="Rcb13860d67c14202">
        <w:r w:rsidRPr="2697ABFF" w:rsidR="17F43B00">
          <w:rPr>
            <w:rStyle w:val="Hyperkobling"/>
            <w:b w:val="0"/>
            <w:bCs w:val="0"/>
          </w:rPr>
          <w:t>https://www.oslofjorden.org/nettverk-for-en-levende-oslofjord-prosjekt/</w:t>
        </w:r>
      </w:hyperlink>
    </w:p>
    <w:p w:rsidR="2697ABFF" w:rsidP="2697ABFF" w:rsidRDefault="2697ABFF" w14:paraId="240D4E57" w14:textId="47A5F1FB">
      <w:pPr>
        <w:spacing w:after="160" w:line="259" w:lineRule="auto"/>
        <w:rPr>
          <w:b w:val="0"/>
          <w:bCs w:val="0"/>
        </w:rPr>
      </w:pPr>
    </w:p>
    <w:p w:rsidR="1DB408AC" w:rsidP="1DB408AC" w:rsidRDefault="1DB408AC" w14:paraId="5AFA1BA9" w14:textId="20FD114D">
      <w:pPr>
        <w:spacing w:after="160" w:line="259" w:lineRule="auto"/>
        <w:rPr>
          <w:b w:val="1"/>
          <w:bCs w:val="1"/>
        </w:rPr>
      </w:pPr>
    </w:p>
    <w:p w:rsidR="00917522" w:rsidP="00917522" w:rsidRDefault="00917522" w14:paraId="605F983C" w14:textId="77777777">
      <w:pPr>
        <w:rPr>
          <w:b/>
          <w:bCs/>
        </w:rPr>
      </w:pPr>
    </w:p>
    <w:p w:rsidRPr="0061495E" w:rsidR="00917522" w:rsidP="00917522" w:rsidRDefault="00917522" w14:paraId="4E602A89" w14:textId="2DB23AC0">
      <w:pPr>
        <w:spacing w:after="160" w:line="259" w:lineRule="auto"/>
        <w:rPr>
          <w:b w:val="1"/>
          <w:bCs w:val="1"/>
        </w:rPr>
      </w:pPr>
      <w:r w:rsidRPr="1DB408AC" w:rsidR="00917522">
        <w:rPr>
          <w:b w:val="1"/>
          <w:bCs w:val="1"/>
        </w:rPr>
        <w:t>G</w:t>
      </w:r>
      <w:r w:rsidRPr="1DB408AC" w:rsidR="75DD6119">
        <w:rPr>
          <w:b w:val="1"/>
          <w:bCs w:val="1"/>
        </w:rPr>
        <w:t>u</w:t>
      </w:r>
      <w:r w:rsidRPr="1DB408AC" w:rsidR="00917522">
        <w:rPr>
          <w:b w:val="1"/>
          <w:bCs w:val="1"/>
        </w:rPr>
        <w:t>mserød</w:t>
      </w:r>
      <w:r w:rsidRPr="1DB408AC" w:rsidR="00917522">
        <w:rPr>
          <w:b w:val="1"/>
          <w:bCs w:val="1"/>
        </w:rPr>
        <w:t xml:space="preserve"> gård</w:t>
      </w:r>
    </w:p>
    <w:p w:rsidRPr="0061495E" w:rsidR="00917522" w:rsidP="00917522" w:rsidRDefault="00917522" w14:paraId="5A4CA375" w14:textId="7DD945FE">
      <w:pPr>
        <w:spacing w:after="160" w:line="259" w:lineRule="auto"/>
      </w:pPr>
      <w:r w:rsidR="00917522">
        <w:rPr/>
        <w:t xml:space="preserve">Ved </w:t>
      </w:r>
      <w:r w:rsidR="00917522">
        <w:rPr/>
        <w:t>G</w:t>
      </w:r>
      <w:r w:rsidR="28428A99">
        <w:rPr/>
        <w:t>u</w:t>
      </w:r>
      <w:r w:rsidR="00917522">
        <w:rPr/>
        <w:t>mserød</w:t>
      </w:r>
      <w:r w:rsidR="00917522">
        <w:rPr/>
        <w:t xml:space="preserve"> gård har vi jobbet for å sikre at både innmark og utmark forvaltes på en måte som ivaretar naturverdiene, i lys av usikkerheten rundt stiftelsens fremtid og eiendomsforvaltning.</w:t>
      </w:r>
      <w:r w:rsidR="6066B621">
        <w:rPr/>
        <w:t xml:space="preserve"> Det er nå vedtatt at eierskapet av </w:t>
      </w:r>
      <w:r w:rsidR="6066B621">
        <w:rPr/>
        <w:t>Gomserud</w:t>
      </w:r>
      <w:r w:rsidR="6066B621">
        <w:rPr/>
        <w:t xml:space="preserve"> Gård </w:t>
      </w:r>
      <w:r w:rsidR="6D22CCCD">
        <w:rPr/>
        <w:t xml:space="preserve">overtas av fylkeskommunen i Vestfold. </w:t>
      </w:r>
    </w:p>
    <w:p w:rsidRPr="0061495E" w:rsidR="00917522" w:rsidP="00917522" w:rsidRDefault="00917522" w14:paraId="4927A99A" w14:textId="77777777"/>
    <w:p w:rsidR="00541F24" w:rsidP="00917522" w:rsidRDefault="00541F24" w14:paraId="7C440D1B" w14:textId="4E09C066">
      <w:pPr>
        <w:spacing w:line="259" w:lineRule="auto"/>
      </w:pPr>
      <w:r w:rsidRPr="0047675B">
        <w:t xml:space="preserve"> </w:t>
      </w:r>
    </w:p>
    <w:sectPr w:rsidR="00541F24" w:rsidSect="00A54CD5">
      <w:footerReference w:type="default" r:id="rId9"/>
      <w:pgSz w:w="11906" w:h="16838" w:orient="portrait"/>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Pr="0047675B" w:rsidR="00A54CD5" w:rsidP="00722869" w:rsidRDefault="00A54CD5" w14:paraId="0B6DB335" w14:textId="77777777">
      <w:pPr>
        <w:spacing w:line="240" w:lineRule="auto"/>
      </w:pPr>
      <w:r w:rsidRPr="0047675B">
        <w:separator/>
      </w:r>
    </w:p>
  </w:endnote>
  <w:endnote w:type="continuationSeparator" w:id="0">
    <w:p w:rsidRPr="0047675B" w:rsidR="00A54CD5" w:rsidP="00722869" w:rsidRDefault="00A54CD5" w14:paraId="05ECCF3D" w14:textId="77777777">
      <w:pPr>
        <w:spacing w:line="240" w:lineRule="auto"/>
      </w:pPr>
      <w:r w:rsidRPr="0047675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rriweather">
    <w:charset w:val="00"/>
    <w:family w:val="auto"/>
    <w:pitch w:val="variable"/>
    <w:sig w:usb0="20000207" w:usb1="00000002" w:usb2="00000000" w:usb3="00000000" w:csb0="00000197"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47675B" w:rsidR="00722869" w:rsidP="00722869" w:rsidRDefault="007F1E32" w14:paraId="480AD6AE" w14:textId="71726F07">
    <w:pPr>
      <w:pStyle w:val="Bunntekst"/>
      <w:jc w:val="right"/>
    </w:pPr>
    <w:sdt>
      <w:sdtPr>
        <w:id w:val="1880124544"/>
        <w:docPartObj>
          <w:docPartGallery w:val="Page Numbers (Bottom of Page)"/>
          <w:docPartUnique/>
        </w:docPartObj>
      </w:sdtPr>
      <w:sdtEndPr/>
      <w:sdtContent>
        <w:r w:rsidRPr="0047675B" w:rsidR="00722869">
          <w:fldChar w:fldCharType="begin"/>
        </w:r>
        <w:r w:rsidRPr="0047675B" w:rsidR="00722869">
          <w:instrText>PAGE   \* MERGEFORMAT</w:instrText>
        </w:r>
        <w:r w:rsidRPr="0047675B" w:rsidR="00722869">
          <w:fldChar w:fldCharType="separate"/>
        </w:r>
        <w:r w:rsidRPr="0047675B" w:rsidR="00722869">
          <w:t>2</w:t>
        </w:r>
        <w:r w:rsidRPr="0047675B" w:rsidR="00722869">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Pr="0047675B" w:rsidR="00A54CD5" w:rsidP="00722869" w:rsidRDefault="00A54CD5" w14:paraId="48A69F11" w14:textId="77777777">
      <w:pPr>
        <w:spacing w:line="240" w:lineRule="auto"/>
      </w:pPr>
      <w:r w:rsidRPr="0047675B">
        <w:separator/>
      </w:r>
    </w:p>
  </w:footnote>
  <w:footnote w:type="continuationSeparator" w:id="0">
    <w:p w:rsidRPr="0047675B" w:rsidR="00A54CD5" w:rsidP="00722869" w:rsidRDefault="00A54CD5" w14:paraId="67B1B39D" w14:textId="77777777">
      <w:pPr>
        <w:spacing w:line="240" w:lineRule="auto"/>
      </w:pPr>
      <w:r w:rsidRPr="0047675B">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D4E36"/>
    <w:multiLevelType w:val="hybridMultilevel"/>
    <w:tmpl w:val="AD040F4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19341D2A"/>
    <w:multiLevelType w:val="hybridMultilevel"/>
    <w:tmpl w:val="0A7EF7B0"/>
    <w:lvl w:ilvl="0" w:tplc="B1CC5DD0">
      <w:numFmt w:val="bullet"/>
      <w:lvlText w:val=""/>
      <w:lvlJc w:val="left"/>
      <w:pPr>
        <w:ind w:left="720" w:hanging="360"/>
      </w:pPr>
      <w:rPr>
        <w:rFonts w:hint="default" w:ascii="Symbol" w:hAnsi="Symbol" w:cs="Times New Roman" w:eastAsiaTheme="minorHAnsi"/>
      </w:rPr>
    </w:lvl>
    <w:lvl w:ilvl="1" w:tplc="04140003">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2" w15:restartNumberingAfterBreak="0">
    <w:nsid w:val="1FA11ABF"/>
    <w:multiLevelType w:val="hybridMultilevel"/>
    <w:tmpl w:val="AA9471A2"/>
    <w:lvl w:ilvl="0" w:tplc="04090001">
      <w:start w:val="1"/>
      <w:numFmt w:val="bullet"/>
      <w:lvlText w:val=""/>
      <w:lvlJc w:val="left"/>
      <w:pPr>
        <w:tabs>
          <w:tab w:val="num" w:pos="360"/>
        </w:tabs>
        <w:ind w:left="360" w:hanging="360"/>
      </w:pPr>
      <w:rPr>
        <w:rFonts w:hint="default" w:ascii="Symbol" w:hAnsi="Symbol"/>
      </w:rPr>
    </w:lvl>
    <w:lvl w:ilvl="1" w:tplc="04090003">
      <w:start w:val="1"/>
      <w:numFmt w:val="bullet"/>
      <w:lvlText w:val="o"/>
      <w:lvlJc w:val="left"/>
      <w:pPr>
        <w:tabs>
          <w:tab w:val="num" w:pos="1080"/>
        </w:tabs>
        <w:ind w:left="1080" w:hanging="360"/>
      </w:pPr>
      <w:rPr>
        <w:rFonts w:hint="default" w:ascii="Courier New" w:hAnsi="Courier New" w:cs="Courier New"/>
      </w:rPr>
    </w:lvl>
    <w:lvl w:ilvl="2" w:tplc="04090005">
      <w:start w:val="1"/>
      <w:numFmt w:val="bullet"/>
      <w:lvlText w:val=""/>
      <w:lvlJc w:val="left"/>
      <w:pPr>
        <w:tabs>
          <w:tab w:val="num" w:pos="1800"/>
        </w:tabs>
        <w:ind w:left="1800" w:hanging="360"/>
      </w:pPr>
      <w:rPr>
        <w:rFonts w:hint="default" w:ascii="Wingdings" w:hAnsi="Wingdings"/>
      </w:rPr>
    </w:lvl>
    <w:lvl w:ilvl="3" w:tplc="04090001">
      <w:start w:val="1"/>
      <w:numFmt w:val="bullet"/>
      <w:lvlText w:val=""/>
      <w:lvlJc w:val="left"/>
      <w:pPr>
        <w:tabs>
          <w:tab w:val="num" w:pos="2520"/>
        </w:tabs>
        <w:ind w:left="2520" w:hanging="360"/>
      </w:pPr>
      <w:rPr>
        <w:rFonts w:hint="default" w:ascii="Symbol" w:hAnsi="Symbol"/>
      </w:rPr>
    </w:lvl>
    <w:lvl w:ilvl="4" w:tplc="04090003">
      <w:start w:val="1"/>
      <w:numFmt w:val="bullet"/>
      <w:lvlText w:val="o"/>
      <w:lvlJc w:val="left"/>
      <w:pPr>
        <w:tabs>
          <w:tab w:val="num" w:pos="3240"/>
        </w:tabs>
        <w:ind w:left="3240" w:hanging="360"/>
      </w:pPr>
      <w:rPr>
        <w:rFonts w:hint="default" w:ascii="Courier New" w:hAnsi="Courier New" w:cs="Courier New"/>
      </w:rPr>
    </w:lvl>
    <w:lvl w:ilvl="5" w:tplc="04090005">
      <w:start w:val="1"/>
      <w:numFmt w:val="bullet"/>
      <w:lvlText w:val=""/>
      <w:lvlJc w:val="left"/>
      <w:pPr>
        <w:tabs>
          <w:tab w:val="num" w:pos="3960"/>
        </w:tabs>
        <w:ind w:left="3960" w:hanging="360"/>
      </w:pPr>
      <w:rPr>
        <w:rFonts w:hint="default" w:ascii="Wingdings" w:hAnsi="Wingdings"/>
      </w:rPr>
    </w:lvl>
    <w:lvl w:ilvl="6" w:tplc="04090001">
      <w:start w:val="1"/>
      <w:numFmt w:val="bullet"/>
      <w:lvlText w:val=""/>
      <w:lvlJc w:val="left"/>
      <w:pPr>
        <w:tabs>
          <w:tab w:val="num" w:pos="4680"/>
        </w:tabs>
        <w:ind w:left="4680" w:hanging="360"/>
      </w:pPr>
      <w:rPr>
        <w:rFonts w:hint="default" w:ascii="Symbol" w:hAnsi="Symbol"/>
      </w:rPr>
    </w:lvl>
    <w:lvl w:ilvl="7" w:tplc="04090003">
      <w:start w:val="1"/>
      <w:numFmt w:val="bullet"/>
      <w:lvlText w:val="o"/>
      <w:lvlJc w:val="left"/>
      <w:pPr>
        <w:tabs>
          <w:tab w:val="num" w:pos="5400"/>
        </w:tabs>
        <w:ind w:left="5400" w:hanging="360"/>
      </w:pPr>
      <w:rPr>
        <w:rFonts w:hint="default" w:ascii="Courier New" w:hAnsi="Courier New" w:cs="Courier New"/>
      </w:rPr>
    </w:lvl>
    <w:lvl w:ilvl="8" w:tplc="04090005">
      <w:start w:val="1"/>
      <w:numFmt w:val="bullet"/>
      <w:lvlText w:val=""/>
      <w:lvlJc w:val="left"/>
      <w:pPr>
        <w:tabs>
          <w:tab w:val="num" w:pos="6120"/>
        </w:tabs>
        <w:ind w:left="6120" w:hanging="360"/>
      </w:pPr>
      <w:rPr>
        <w:rFonts w:hint="default" w:ascii="Wingdings" w:hAnsi="Wingdings"/>
      </w:rPr>
    </w:lvl>
  </w:abstractNum>
  <w:abstractNum w:abstractNumId="3" w15:restartNumberingAfterBreak="0">
    <w:nsid w:val="26AC6095"/>
    <w:multiLevelType w:val="hybridMultilevel"/>
    <w:tmpl w:val="C57A7AC6"/>
    <w:lvl w:ilvl="0" w:tplc="2F94CBD8">
      <w:start w:val="1"/>
      <w:numFmt w:val="bullet"/>
      <w:lvlText w:val="-"/>
      <w:lvlJc w:val="left"/>
      <w:pPr>
        <w:ind w:left="1770" w:hanging="360"/>
      </w:pPr>
      <w:rPr>
        <w:rFonts w:hint="default" w:ascii="Merriweather" w:hAnsi="Merriweather" w:eastAsiaTheme="minorHAnsi" w:cstheme="minorBidi"/>
      </w:rPr>
    </w:lvl>
    <w:lvl w:ilvl="1" w:tplc="04140003" w:tentative="1">
      <w:start w:val="1"/>
      <w:numFmt w:val="bullet"/>
      <w:lvlText w:val="o"/>
      <w:lvlJc w:val="left"/>
      <w:pPr>
        <w:ind w:left="2490" w:hanging="360"/>
      </w:pPr>
      <w:rPr>
        <w:rFonts w:hint="default" w:ascii="Courier New" w:hAnsi="Courier New" w:cs="Courier New"/>
      </w:rPr>
    </w:lvl>
    <w:lvl w:ilvl="2" w:tplc="04140005" w:tentative="1">
      <w:start w:val="1"/>
      <w:numFmt w:val="bullet"/>
      <w:lvlText w:val=""/>
      <w:lvlJc w:val="left"/>
      <w:pPr>
        <w:ind w:left="3210" w:hanging="360"/>
      </w:pPr>
      <w:rPr>
        <w:rFonts w:hint="default" w:ascii="Wingdings" w:hAnsi="Wingdings"/>
      </w:rPr>
    </w:lvl>
    <w:lvl w:ilvl="3" w:tplc="04140001" w:tentative="1">
      <w:start w:val="1"/>
      <w:numFmt w:val="bullet"/>
      <w:lvlText w:val=""/>
      <w:lvlJc w:val="left"/>
      <w:pPr>
        <w:ind w:left="3930" w:hanging="360"/>
      </w:pPr>
      <w:rPr>
        <w:rFonts w:hint="default" w:ascii="Symbol" w:hAnsi="Symbol"/>
      </w:rPr>
    </w:lvl>
    <w:lvl w:ilvl="4" w:tplc="04140003" w:tentative="1">
      <w:start w:val="1"/>
      <w:numFmt w:val="bullet"/>
      <w:lvlText w:val="o"/>
      <w:lvlJc w:val="left"/>
      <w:pPr>
        <w:ind w:left="4650" w:hanging="360"/>
      </w:pPr>
      <w:rPr>
        <w:rFonts w:hint="default" w:ascii="Courier New" w:hAnsi="Courier New" w:cs="Courier New"/>
      </w:rPr>
    </w:lvl>
    <w:lvl w:ilvl="5" w:tplc="04140005" w:tentative="1">
      <w:start w:val="1"/>
      <w:numFmt w:val="bullet"/>
      <w:lvlText w:val=""/>
      <w:lvlJc w:val="left"/>
      <w:pPr>
        <w:ind w:left="5370" w:hanging="360"/>
      </w:pPr>
      <w:rPr>
        <w:rFonts w:hint="default" w:ascii="Wingdings" w:hAnsi="Wingdings"/>
      </w:rPr>
    </w:lvl>
    <w:lvl w:ilvl="6" w:tplc="04140001" w:tentative="1">
      <w:start w:val="1"/>
      <w:numFmt w:val="bullet"/>
      <w:lvlText w:val=""/>
      <w:lvlJc w:val="left"/>
      <w:pPr>
        <w:ind w:left="6090" w:hanging="360"/>
      </w:pPr>
      <w:rPr>
        <w:rFonts w:hint="default" w:ascii="Symbol" w:hAnsi="Symbol"/>
      </w:rPr>
    </w:lvl>
    <w:lvl w:ilvl="7" w:tplc="04140003" w:tentative="1">
      <w:start w:val="1"/>
      <w:numFmt w:val="bullet"/>
      <w:lvlText w:val="o"/>
      <w:lvlJc w:val="left"/>
      <w:pPr>
        <w:ind w:left="6810" w:hanging="360"/>
      </w:pPr>
      <w:rPr>
        <w:rFonts w:hint="default" w:ascii="Courier New" w:hAnsi="Courier New" w:cs="Courier New"/>
      </w:rPr>
    </w:lvl>
    <w:lvl w:ilvl="8" w:tplc="04140005" w:tentative="1">
      <w:start w:val="1"/>
      <w:numFmt w:val="bullet"/>
      <w:lvlText w:val=""/>
      <w:lvlJc w:val="left"/>
      <w:pPr>
        <w:ind w:left="7530" w:hanging="360"/>
      </w:pPr>
      <w:rPr>
        <w:rFonts w:hint="default" w:ascii="Wingdings" w:hAnsi="Wingdings"/>
      </w:rPr>
    </w:lvl>
  </w:abstractNum>
  <w:abstractNum w:abstractNumId="4" w15:restartNumberingAfterBreak="0">
    <w:nsid w:val="28921E68"/>
    <w:multiLevelType w:val="hybridMultilevel"/>
    <w:tmpl w:val="78CE0B60"/>
    <w:lvl w:ilvl="0" w:tplc="04140001">
      <w:start w:val="1"/>
      <w:numFmt w:val="bullet"/>
      <w:lvlText w:val=""/>
      <w:lvlJc w:val="left"/>
      <w:pPr>
        <w:ind w:left="720" w:hanging="360"/>
      </w:pPr>
      <w:rPr>
        <w:rFonts w:hint="default" w:ascii="Symbol" w:hAnsi="Symbol"/>
      </w:rPr>
    </w:lvl>
    <w:lvl w:ilvl="1" w:tplc="04140003">
      <w:start w:val="1"/>
      <w:numFmt w:val="bullet"/>
      <w:lvlText w:val="o"/>
      <w:lvlJc w:val="left"/>
      <w:pPr>
        <w:ind w:left="1440" w:hanging="360"/>
      </w:pPr>
      <w:rPr>
        <w:rFonts w:hint="default" w:ascii="Courier New" w:hAnsi="Courier New" w:cs="Courier New"/>
      </w:rPr>
    </w:lvl>
    <w:lvl w:ilvl="2" w:tplc="04140005">
      <w:start w:val="1"/>
      <w:numFmt w:val="bullet"/>
      <w:lvlText w:val=""/>
      <w:lvlJc w:val="left"/>
      <w:pPr>
        <w:ind w:left="2160" w:hanging="360"/>
      </w:pPr>
      <w:rPr>
        <w:rFonts w:hint="default" w:ascii="Wingdings" w:hAnsi="Wingdings"/>
      </w:rPr>
    </w:lvl>
    <w:lvl w:ilvl="3" w:tplc="04140001">
      <w:start w:val="1"/>
      <w:numFmt w:val="bullet"/>
      <w:lvlText w:val=""/>
      <w:lvlJc w:val="left"/>
      <w:pPr>
        <w:ind w:left="2880" w:hanging="360"/>
      </w:pPr>
      <w:rPr>
        <w:rFonts w:hint="default" w:ascii="Symbol" w:hAnsi="Symbol"/>
      </w:rPr>
    </w:lvl>
    <w:lvl w:ilvl="4" w:tplc="04140003">
      <w:start w:val="1"/>
      <w:numFmt w:val="bullet"/>
      <w:lvlText w:val="o"/>
      <w:lvlJc w:val="left"/>
      <w:pPr>
        <w:ind w:left="3600" w:hanging="360"/>
      </w:pPr>
      <w:rPr>
        <w:rFonts w:hint="default" w:ascii="Courier New" w:hAnsi="Courier New" w:cs="Courier New"/>
      </w:rPr>
    </w:lvl>
    <w:lvl w:ilvl="5" w:tplc="04140005">
      <w:start w:val="1"/>
      <w:numFmt w:val="bullet"/>
      <w:lvlText w:val=""/>
      <w:lvlJc w:val="left"/>
      <w:pPr>
        <w:ind w:left="4320" w:hanging="360"/>
      </w:pPr>
      <w:rPr>
        <w:rFonts w:hint="default" w:ascii="Wingdings" w:hAnsi="Wingdings"/>
      </w:rPr>
    </w:lvl>
    <w:lvl w:ilvl="6" w:tplc="04140001">
      <w:start w:val="1"/>
      <w:numFmt w:val="bullet"/>
      <w:lvlText w:val=""/>
      <w:lvlJc w:val="left"/>
      <w:pPr>
        <w:ind w:left="5040" w:hanging="360"/>
      </w:pPr>
      <w:rPr>
        <w:rFonts w:hint="default" w:ascii="Symbol" w:hAnsi="Symbol"/>
      </w:rPr>
    </w:lvl>
    <w:lvl w:ilvl="7" w:tplc="04140003">
      <w:start w:val="1"/>
      <w:numFmt w:val="bullet"/>
      <w:lvlText w:val="o"/>
      <w:lvlJc w:val="left"/>
      <w:pPr>
        <w:ind w:left="5760" w:hanging="360"/>
      </w:pPr>
      <w:rPr>
        <w:rFonts w:hint="default" w:ascii="Courier New" w:hAnsi="Courier New" w:cs="Courier New"/>
      </w:rPr>
    </w:lvl>
    <w:lvl w:ilvl="8" w:tplc="04140005">
      <w:start w:val="1"/>
      <w:numFmt w:val="bullet"/>
      <w:lvlText w:val=""/>
      <w:lvlJc w:val="left"/>
      <w:pPr>
        <w:ind w:left="6480" w:hanging="360"/>
      </w:pPr>
      <w:rPr>
        <w:rFonts w:hint="default" w:ascii="Wingdings" w:hAnsi="Wingdings"/>
      </w:rPr>
    </w:lvl>
  </w:abstractNum>
  <w:abstractNum w:abstractNumId="5" w15:restartNumberingAfterBreak="0">
    <w:nsid w:val="29526AA8"/>
    <w:multiLevelType w:val="hybridMultilevel"/>
    <w:tmpl w:val="F47A778A"/>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6" w15:restartNumberingAfterBreak="0">
    <w:nsid w:val="416A463E"/>
    <w:multiLevelType w:val="hybridMultilevel"/>
    <w:tmpl w:val="04DCB14C"/>
    <w:lvl w:ilvl="0" w:tplc="0414000F">
      <w:start w:val="1"/>
      <w:numFmt w:val="decimal"/>
      <w:lvlText w:val="%1."/>
      <w:lvlJc w:val="left"/>
      <w:pPr>
        <w:ind w:left="761" w:hanging="360"/>
      </w:pPr>
    </w:lvl>
    <w:lvl w:ilvl="1" w:tplc="04140019" w:tentative="1">
      <w:start w:val="1"/>
      <w:numFmt w:val="lowerLetter"/>
      <w:lvlText w:val="%2."/>
      <w:lvlJc w:val="left"/>
      <w:pPr>
        <w:ind w:left="1481" w:hanging="360"/>
      </w:pPr>
    </w:lvl>
    <w:lvl w:ilvl="2" w:tplc="0414001B" w:tentative="1">
      <w:start w:val="1"/>
      <w:numFmt w:val="lowerRoman"/>
      <w:lvlText w:val="%3."/>
      <w:lvlJc w:val="right"/>
      <w:pPr>
        <w:ind w:left="2201" w:hanging="180"/>
      </w:pPr>
    </w:lvl>
    <w:lvl w:ilvl="3" w:tplc="0414000F" w:tentative="1">
      <w:start w:val="1"/>
      <w:numFmt w:val="decimal"/>
      <w:lvlText w:val="%4."/>
      <w:lvlJc w:val="left"/>
      <w:pPr>
        <w:ind w:left="2921" w:hanging="360"/>
      </w:pPr>
    </w:lvl>
    <w:lvl w:ilvl="4" w:tplc="04140019" w:tentative="1">
      <w:start w:val="1"/>
      <w:numFmt w:val="lowerLetter"/>
      <w:lvlText w:val="%5."/>
      <w:lvlJc w:val="left"/>
      <w:pPr>
        <w:ind w:left="3641" w:hanging="360"/>
      </w:pPr>
    </w:lvl>
    <w:lvl w:ilvl="5" w:tplc="0414001B" w:tentative="1">
      <w:start w:val="1"/>
      <w:numFmt w:val="lowerRoman"/>
      <w:lvlText w:val="%6."/>
      <w:lvlJc w:val="right"/>
      <w:pPr>
        <w:ind w:left="4361" w:hanging="180"/>
      </w:pPr>
    </w:lvl>
    <w:lvl w:ilvl="6" w:tplc="0414000F" w:tentative="1">
      <w:start w:val="1"/>
      <w:numFmt w:val="decimal"/>
      <w:lvlText w:val="%7."/>
      <w:lvlJc w:val="left"/>
      <w:pPr>
        <w:ind w:left="5081" w:hanging="360"/>
      </w:pPr>
    </w:lvl>
    <w:lvl w:ilvl="7" w:tplc="04140019" w:tentative="1">
      <w:start w:val="1"/>
      <w:numFmt w:val="lowerLetter"/>
      <w:lvlText w:val="%8."/>
      <w:lvlJc w:val="left"/>
      <w:pPr>
        <w:ind w:left="5801" w:hanging="360"/>
      </w:pPr>
    </w:lvl>
    <w:lvl w:ilvl="8" w:tplc="0414001B" w:tentative="1">
      <w:start w:val="1"/>
      <w:numFmt w:val="lowerRoman"/>
      <w:lvlText w:val="%9."/>
      <w:lvlJc w:val="right"/>
      <w:pPr>
        <w:ind w:left="6521" w:hanging="180"/>
      </w:pPr>
    </w:lvl>
  </w:abstractNum>
  <w:abstractNum w:abstractNumId="7" w15:restartNumberingAfterBreak="0">
    <w:nsid w:val="43B66B4C"/>
    <w:multiLevelType w:val="hybridMultilevel"/>
    <w:tmpl w:val="70109926"/>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8" w15:restartNumberingAfterBreak="0">
    <w:nsid w:val="56BF126F"/>
    <w:multiLevelType w:val="hybridMultilevel"/>
    <w:tmpl w:val="C614A92E"/>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9" w15:restartNumberingAfterBreak="0">
    <w:nsid w:val="6EAD2E8A"/>
    <w:multiLevelType w:val="hybridMultilevel"/>
    <w:tmpl w:val="B98001C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76E57697"/>
    <w:multiLevelType w:val="hybridMultilevel"/>
    <w:tmpl w:val="A8EAAF4E"/>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num w:numId="1" w16cid:durableId="39475270">
    <w:abstractNumId w:val="9"/>
  </w:num>
  <w:num w:numId="2" w16cid:durableId="1198157021">
    <w:abstractNumId w:val="3"/>
  </w:num>
  <w:num w:numId="3" w16cid:durableId="1226065699">
    <w:abstractNumId w:val="6"/>
  </w:num>
  <w:num w:numId="4" w16cid:durableId="2032951050">
    <w:abstractNumId w:val="5"/>
  </w:num>
  <w:num w:numId="5" w16cid:durableId="1227954661">
    <w:abstractNumId w:val="0"/>
  </w:num>
  <w:num w:numId="6" w16cid:durableId="611743754">
    <w:abstractNumId w:val="8"/>
  </w:num>
  <w:num w:numId="7" w16cid:durableId="485167820">
    <w:abstractNumId w:val="7"/>
  </w:num>
  <w:num w:numId="8" w16cid:durableId="1830369228">
    <w:abstractNumId w:val="10"/>
  </w:num>
  <w:num w:numId="9" w16cid:durableId="705640654">
    <w:abstractNumId w:val="4"/>
  </w:num>
  <w:num w:numId="10" w16cid:durableId="728185031">
    <w:abstractNumId w:val="1"/>
  </w:num>
  <w:num w:numId="11" w16cid:durableId="1740128263">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2A9"/>
    <w:rsid w:val="00065FA9"/>
    <w:rsid w:val="000969CB"/>
    <w:rsid w:val="000A7290"/>
    <w:rsid w:val="000E402D"/>
    <w:rsid w:val="000F737B"/>
    <w:rsid w:val="00120E40"/>
    <w:rsid w:val="0015665D"/>
    <w:rsid w:val="00161FEF"/>
    <w:rsid w:val="00167105"/>
    <w:rsid w:val="001D080B"/>
    <w:rsid w:val="001D62A9"/>
    <w:rsid w:val="001E19F7"/>
    <w:rsid w:val="00225A6C"/>
    <w:rsid w:val="002301E4"/>
    <w:rsid w:val="00236EA6"/>
    <w:rsid w:val="0027346E"/>
    <w:rsid w:val="003826D2"/>
    <w:rsid w:val="003900A0"/>
    <w:rsid w:val="003E5C7F"/>
    <w:rsid w:val="00431475"/>
    <w:rsid w:val="00436850"/>
    <w:rsid w:val="00443CF5"/>
    <w:rsid w:val="0047675B"/>
    <w:rsid w:val="004807D9"/>
    <w:rsid w:val="004B2A6A"/>
    <w:rsid w:val="004E30ED"/>
    <w:rsid w:val="00530591"/>
    <w:rsid w:val="00541F24"/>
    <w:rsid w:val="00544621"/>
    <w:rsid w:val="005522FC"/>
    <w:rsid w:val="00571D7B"/>
    <w:rsid w:val="00591EBA"/>
    <w:rsid w:val="005B1037"/>
    <w:rsid w:val="005B795D"/>
    <w:rsid w:val="005C2465"/>
    <w:rsid w:val="005E126B"/>
    <w:rsid w:val="00627517"/>
    <w:rsid w:val="0065161E"/>
    <w:rsid w:val="0065404C"/>
    <w:rsid w:val="0067491C"/>
    <w:rsid w:val="006A0512"/>
    <w:rsid w:val="006F216B"/>
    <w:rsid w:val="00722869"/>
    <w:rsid w:val="007337F1"/>
    <w:rsid w:val="007406DE"/>
    <w:rsid w:val="0075214F"/>
    <w:rsid w:val="007601B8"/>
    <w:rsid w:val="007E6A91"/>
    <w:rsid w:val="007F1E32"/>
    <w:rsid w:val="0084405D"/>
    <w:rsid w:val="008465E7"/>
    <w:rsid w:val="008574F3"/>
    <w:rsid w:val="008923FA"/>
    <w:rsid w:val="008A6336"/>
    <w:rsid w:val="008B2A2B"/>
    <w:rsid w:val="008B4647"/>
    <w:rsid w:val="00904995"/>
    <w:rsid w:val="00917522"/>
    <w:rsid w:val="00936400"/>
    <w:rsid w:val="00943096"/>
    <w:rsid w:val="009872A0"/>
    <w:rsid w:val="009D28E3"/>
    <w:rsid w:val="00A54CD5"/>
    <w:rsid w:val="00A62206"/>
    <w:rsid w:val="00A6B519"/>
    <w:rsid w:val="00A804FE"/>
    <w:rsid w:val="00AA6703"/>
    <w:rsid w:val="00AB6987"/>
    <w:rsid w:val="00B255E5"/>
    <w:rsid w:val="00B40F57"/>
    <w:rsid w:val="00BC14A1"/>
    <w:rsid w:val="00CB048F"/>
    <w:rsid w:val="00CD199D"/>
    <w:rsid w:val="00CF6A15"/>
    <w:rsid w:val="00D55DE3"/>
    <w:rsid w:val="00D96030"/>
    <w:rsid w:val="00DE55F1"/>
    <w:rsid w:val="00DF35F7"/>
    <w:rsid w:val="00E510CA"/>
    <w:rsid w:val="00E97E71"/>
    <w:rsid w:val="00EA0D27"/>
    <w:rsid w:val="00ED186C"/>
    <w:rsid w:val="00ED20BE"/>
    <w:rsid w:val="00ED3758"/>
    <w:rsid w:val="00EE2049"/>
    <w:rsid w:val="00FB1352"/>
    <w:rsid w:val="00FC5C8D"/>
    <w:rsid w:val="00FE03D5"/>
    <w:rsid w:val="041B4E5E"/>
    <w:rsid w:val="048B6850"/>
    <w:rsid w:val="0809A3BD"/>
    <w:rsid w:val="0A0D5EE3"/>
    <w:rsid w:val="0B646ACC"/>
    <w:rsid w:val="0D4F73CE"/>
    <w:rsid w:val="17F43B00"/>
    <w:rsid w:val="1D05E920"/>
    <w:rsid w:val="1DB408AC"/>
    <w:rsid w:val="1F44D1D5"/>
    <w:rsid w:val="20F5B564"/>
    <w:rsid w:val="2133C14E"/>
    <w:rsid w:val="25363057"/>
    <w:rsid w:val="2697ABFF"/>
    <w:rsid w:val="269AD3DD"/>
    <w:rsid w:val="28428A99"/>
    <w:rsid w:val="295477A3"/>
    <w:rsid w:val="2EAE545B"/>
    <w:rsid w:val="2EB6B6AB"/>
    <w:rsid w:val="3518AA4C"/>
    <w:rsid w:val="37E36849"/>
    <w:rsid w:val="39670A93"/>
    <w:rsid w:val="3C7BC58B"/>
    <w:rsid w:val="404B2D5B"/>
    <w:rsid w:val="40F6D0F8"/>
    <w:rsid w:val="4270F11E"/>
    <w:rsid w:val="44B2D274"/>
    <w:rsid w:val="46D36C40"/>
    <w:rsid w:val="47DA84F1"/>
    <w:rsid w:val="4F8E4FA1"/>
    <w:rsid w:val="567BD123"/>
    <w:rsid w:val="573083F7"/>
    <w:rsid w:val="5D33AF27"/>
    <w:rsid w:val="5F4C9C3A"/>
    <w:rsid w:val="6026D309"/>
    <w:rsid w:val="6066B621"/>
    <w:rsid w:val="62A09639"/>
    <w:rsid w:val="64803CB2"/>
    <w:rsid w:val="674135EC"/>
    <w:rsid w:val="69F914B2"/>
    <w:rsid w:val="6D22CCCD"/>
    <w:rsid w:val="6F512413"/>
    <w:rsid w:val="7101F504"/>
    <w:rsid w:val="75DD6119"/>
    <w:rsid w:val="763E79C2"/>
    <w:rsid w:val="78C80241"/>
    <w:rsid w:val="7DFDAF6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91455"/>
  <w15:chartTrackingRefBased/>
  <w15:docId w15:val="{44892ED3-2F14-4384-BBE4-C7CE07448AC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43CF5"/>
    <w:pPr>
      <w:spacing w:after="0" w:line="300" w:lineRule="auto"/>
    </w:pPr>
    <w:rPr>
      <w:rFonts w:ascii="Arial" w:hAnsi="Arial"/>
    </w:rPr>
  </w:style>
  <w:style w:type="paragraph" w:styleId="Overskrift1">
    <w:name w:val="heading 1"/>
    <w:basedOn w:val="Normal"/>
    <w:next w:val="Normal"/>
    <w:link w:val="Overskrift1Tegn"/>
    <w:uiPriority w:val="9"/>
    <w:qFormat/>
    <w:rsid w:val="00DF35F7"/>
    <w:pPr>
      <w:keepNext/>
      <w:keepLines/>
      <w:outlineLvl w:val="0"/>
    </w:pPr>
    <w:rPr>
      <w:rFonts w:eastAsiaTheme="majorEastAsia" w:cstheme="majorBidi"/>
      <w:b/>
      <w:sz w:val="32"/>
      <w:szCs w:val="32"/>
    </w:rPr>
  </w:style>
  <w:style w:type="paragraph" w:styleId="Overskrift2">
    <w:name w:val="heading 2"/>
    <w:basedOn w:val="Normal"/>
    <w:next w:val="Normal"/>
    <w:link w:val="Overskrift2Tegn"/>
    <w:uiPriority w:val="9"/>
    <w:unhideWhenUsed/>
    <w:qFormat/>
    <w:rsid w:val="00DF35F7"/>
    <w:pPr>
      <w:keepNext/>
      <w:keepLines/>
      <w:outlineLvl w:val="1"/>
    </w:pPr>
    <w:rPr>
      <w:rFonts w:eastAsiaTheme="majorEastAsia" w:cstheme="majorBidi"/>
      <w:b/>
      <w:sz w:val="28"/>
      <w:szCs w:val="26"/>
    </w:rPr>
  </w:style>
  <w:style w:type="paragraph" w:styleId="Overskrift3">
    <w:name w:val="heading 3"/>
    <w:basedOn w:val="Normal"/>
    <w:next w:val="Normal"/>
    <w:link w:val="Overskrift3Tegn"/>
    <w:uiPriority w:val="9"/>
    <w:unhideWhenUsed/>
    <w:qFormat/>
    <w:rsid w:val="00DF35F7"/>
    <w:pPr>
      <w:keepNext/>
      <w:keepLines/>
      <w:outlineLvl w:val="2"/>
    </w:pPr>
    <w:rPr>
      <w:rFonts w:eastAsiaTheme="majorEastAsia" w:cstheme="majorBidi"/>
      <w:b/>
      <w:sz w:val="24"/>
      <w:szCs w:val="24"/>
    </w:rPr>
  </w:style>
  <w:style w:type="paragraph" w:styleId="Overskrift4">
    <w:name w:val="heading 4"/>
    <w:aliases w:val="U1 Underoverskrift"/>
    <w:basedOn w:val="Normal"/>
    <w:next w:val="Normal"/>
    <w:link w:val="Overskrift4Tegn"/>
    <w:uiPriority w:val="9"/>
    <w:unhideWhenUsed/>
    <w:qFormat/>
    <w:rsid w:val="00DF35F7"/>
    <w:pPr>
      <w:keepNext/>
      <w:keepLines/>
      <w:outlineLvl w:val="3"/>
    </w:pPr>
    <w:rPr>
      <w:rFonts w:eastAsiaTheme="majorEastAsia" w:cstheme="majorBidi"/>
      <w:b/>
      <w:iCs/>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character" w:styleId="Hyperkobling">
    <w:name w:val="Hyperlink"/>
    <w:basedOn w:val="Standardskriftforavsnitt"/>
    <w:uiPriority w:val="99"/>
    <w:unhideWhenUsed/>
    <w:rsid w:val="00722869"/>
    <w:rPr>
      <w:rFonts w:ascii="Verdana" w:hAnsi="Verdana"/>
      <w:color w:val="0C775D"/>
      <w:sz w:val="22"/>
      <w:u w:val="single"/>
    </w:rPr>
  </w:style>
  <w:style w:type="character" w:styleId="Overskrift1Tegn" w:customStyle="1">
    <w:name w:val="Overskrift 1 Tegn"/>
    <w:basedOn w:val="Standardskriftforavsnitt"/>
    <w:link w:val="Overskrift1"/>
    <w:uiPriority w:val="9"/>
    <w:rsid w:val="00DF35F7"/>
    <w:rPr>
      <w:rFonts w:ascii="Arial" w:hAnsi="Arial" w:eastAsiaTheme="majorEastAsia" w:cstheme="majorBidi"/>
      <w:b/>
      <w:sz w:val="32"/>
      <w:szCs w:val="32"/>
    </w:rPr>
  </w:style>
  <w:style w:type="table" w:styleId="Tabellrutenett">
    <w:name w:val="Table Grid"/>
    <w:basedOn w:val="Vanligtabell"/>
    <w:uiPriority w:val="39"/>
    <w:rsid w:val="00ED186C"/>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eavsnitt">
    <w:name w:val="List Paragraph"/>
    <w:basedOn w:val="Normal"/>
    <w:uiPriority w:val="34"/>
    <w:qFormat/>
    <w:rsid w:val="00904995"/>
    <w:pPr>
      <w:ind w:left="720"/>
      <w:contextualSpacing/>
    </w:pPr>
  </w:style>
  <w:style w:type="character" w:styleId="Overskrift2Tegn" w:customStyle="1">
    <w:name w:val="Overskrift 2 Tegn"/>
    <w:basedOn w:val="Standardskriftforavsnitt"/>
    <w:link w:val="Overskrift2"/>
    <w:uiPriority w:val="9"/>
    <w:rsid w:val="00DF35F7"/>
    <w:rPr>
      <w:rFonts w:ascii="Arial" w:hAnsi="Arial" w:eastAsiaTheme="majorEastAsia" w:cstheme="majorBidi"/>
      <w:b/>
      <w:sz w:val="28"/>
      <w:szCs w:val="26"/>
    </w:rPr>
  </w:style>
  <w:style w:type="character" w:styleId="Overskrift3Tegn" w:customStyle="1">
    <w:name w:val="Overskrift 3 Tegn"/>
    <w:basedOn w:val="Standardskriftforavsnitt"/>
    <w:link w:val="Overskrift3"/>
    <w:uiPriority w:val="9"/>
    <w:rsid w:val="00DF35F7"/>
    <w:rPr>
      <w:rFonts w:ascii="Arial" w:hAnsi="Arial" w:eastAsiaTheme="majorEastAsia" w:cstheme="majorBidi"/>
      <w:b/>
      <w:sz w:val="24"/>
      <w:szCs w:val="24"/>
    </w:rPr>
  </w:style>
  <w:style w:type="character" w:styleId="Overskrift4Tegn" w:customStyle="1">
    <w:name w:val="Overskrift 4 Tegn"/>
    <w:aliases w:val="U1 Underoverskrift Tegn"/>
    <w:basedOn w:val="Standardskriftforavsnitt"/>
    <w:link w:val="Overskrift4"/>
    <w:uiPriority w:val="9"/>
    <w:rsid w:val="00DF35F7"/>
    <w:rPr>
      <w:rFonts w:ascii="Arial" w:hAnsi="Arial" w:eastAsiaTheme="majorEastAsia" w:cstheme="majorBidi"/>
      <w:b/>
      <w:iCs/>
      <w:sz w:val="21"/>
    </w:rPr>
  </w:style>
  <w:style w:type="character" w:styleId="Plassholdertekst">
    <w:name w:val="Placeholder Text"/>
    <w:basedOn w:val="Standardskriftforavsnitt"/>
    <w:uiPriority w:val="99"/>
    <w:semiHidden/>
    <w:rsid w:val="00722869"/>
    <w:rPr>
      <w:color w:val="808080"/>
    </w:rPr>
  </w:style>
  <w:style w:type="paragraph" w:styleId="Topptekst">
    <w:name w:val="header"/>
    <w:basedOn w:val="Normal"/>
    <w:link w:val="TopptekstTegn"/>
    <w:uiPriority w:val="99"/>
    <w:unhideWhenUsed/>
    <w:rsid w:val="00722869"/>
    <w:pPr>
      <w:tabs>
        <w:tab w:val="center" w:pos="4536"/>
        <w:tab w:val="right" w:pos="9072"/>
      </w:tabs>
      <w:spacing w:line="240" w:lineRule="auto"/>
    </w:pPr>
  </w:style>
  <w:style w:type="character" w:styleId="TopptekstTegn" w:customStyle="1">
    <w:name w:val="Topptekst Tegn"/>
    <w:basedOn w:val="Standardskriftforavsnitt"/>
    <w:link w:val="Topptekst"/>
    <w:uiPriority w:val="99"/>
    <w:rsid w:val="00722869"/>
    <w:rPr>
      <w:rFonts w:ascii="Merriweather" w:hAnsi="Merriweather"/>
      <w:sz w:val="20"/>
    </w:rPr>
  </w:style>
  <w:style w:type="paragraph" w:styleId="Bunntekst">
    <w:name w:val="footer"/>
    <w:basedOn w:val="Normal"/>
    <w:link w:val="BunntekstTegn"/>
    <w:uiPriority w:val="99"/>
    <w:unhideWhenUsed/>
    <w:rsid w:val="00722869"/>
    <w:pPr>
      <w:tabs>
        <w:tab w:val="center" w:pos="4536"/>
        <w:tab w:val="right" w:pos="9072"/>
      </w:tabs>
      <w:spacing w:line="240" w:lineRule="auto"/>
    </w:pPr>
  </w:style>
  <w:style w:type="character" w:styleId="BunntekstTegn" w:customStyle="1">
    <w:name w:val="Bunntekst Tegn"/>
    <w:basedOn w:val="Standardskriftforavsnitt"/>
    <w:link w:val="Bunntekst"/>
    <w:uiPriority w:val="99"/>
    <w:rsid w:val="00722869"/>
    <w:rPr>
      <w:rFonts w:ascii="Merriweather" w:hAnsi="Merriweather"/>
      <w:sz w:val="20"/>
    </w:rPr>
  </w:style>
  <w:style w:type="character" w:styleId="Utheving">
    <w:name w:val="Emphasis"/>
    <w:basedOn w:val="Standardskriftforavsnitt"/>
    <w:uiPriority w:val="20"/>
    <w:qFormat/>
    <w:rsid w:val="00722869"/>
    <w:rPr>
      <w:rFonts w:ascii="Merriweather" w:hAnsi="Merriweather"/>
      <w:i w:val="0"/>
      <w:iCs/>
      <w:color w:val="0C775D"/>
      <w:sz w:val="20"/>
    </w:rPr>
  </w:style>
  <w:style w:type="character" w:styleId="Ulstomtale">
    <w:name w:val="Unresolved Mention"/>
    <w:basedOn w:val="Standardskriftforavsnitt"/>
    <w:uiPriority w:val="99"/>
    <w:semiHidden/>
    <w:unhideWhenUsed/>
    <w:rsid w:val="007228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9291755">
      <w:bodyDiv w:val="1"/>
      <w:marLeft w:val="0"/>
      <w:marRight w:val="0"/>
      <w:marTop w:val="0"/>
      <w:marBottom w:val="0"/>
      <w:divBdr>
        <w:top w:val="none" w:sz="0" w:space="0" w:color="auto"/>
        <w:left w:val="none" w:sz="0" w:space="0" w:color="auto"/>
        <w:bottom w:val="none" w:sz="0" w:space="0" w:color="auto"/>
        <w:right w:val="none" w:sz="0" w:space="0" w:color="auto"/>
      </w:divBdr>
    </w:div>
    <w:div w:id="897209568">
      <w:bodyDiv w:val="1"/>
      <w:marLeft w:val="0"/>
      <w:marRight w:val="0"/>
      <w:marTop w:val="0"/>
      <w:marBottom w:val="0"/>
      <w:divBdr>
        <w:top w:val="none" w:sz="0" w:space="0" w:color="auto"/>
        <w:left w:val="none" w:sz="0" w:space="0" w:color="auto"/>
        <w:bottom w:val="none" w:sz="0" w:space="0" w:color="auto"/>
        <w:right w:val="none" w:sz="0" w:space="0" w:color="auto"/>
      </w:divBdr>
    </w:div>
    <w:div w:id="1371882120">
      <w:bodyDiv w:val="1"/>
      <w:marLeft w:val="0"/>
      <w:marRight w:val="0"/>
      <w:marTop w:val="0"/>
      <w:marBottom w:val="0"/>
      <w:divBdr>
        <w:top w:val="none" w:sz="0" w:space="0" w:color="auto"/>
        <w:left w:val="none" w:sz="0" w:space="0" w:color="auto"/>
        <w:bottom w:val="none" w:sz="0" w:space="0" w:color="auto"/>
        <w:right w:val="none" w:sz="0" w:space="0" w:color="auto"/>
      </w:divBdr>
    </w:div>
    <w:div w:id="1661537794">
      <w:bodyDiv w:val="1"/>
      <w:marLeft w:val="0"/>
      <w:marRight w:val="0"/>
      <w:marTop w:val="0"/>
      <w:marBottom w:val="0"/>
      <w:divBdr>
        <w:top w:val="none" w:sz="0" w:space="0" w:color="auto"/>
        <w:left w:val="none" w:sz="0" w:space="0" w:color="auto"/>
        <w:bottom w:val="none" w:sz="0" w:space="0" w:color="auto"/>
        <w:right w:val="none" w:sz="0" w:space="0" w:color="auto"/>
      </w:divBdr>
    </w:div>
    <w:div w:id="195035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hyperlink" Target="https://www.oslofjorden.org/nettverk-for-en-levende-oslofjord-prosjekt/" TargetMode="External" Id="Rcb13860d67c14202"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67322-AF07-4404-A4EF-F6FD0E9CC20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Årsmøteinnkalling</dc:subject>
  <dc:creator>naturvernforbundet</dc:creator>
  <keywords/>
  <dc:description/>
  <lastModifiedBy>Odin Thune</lastModifiedBy>
  <revision>19</revision>
  <lastPrinted>2022-08-10T12:28:00.0000000Z</lastPrinted>
  <dcterms:created xsi:type="dcterms:W3CDTF">2024-02-26T13:52:00.0000000Z</dcterms:created>
  <dcterms:modified xsi:type="dcterms:W3CDTF">2025-03-17T09:56:46.9087248Z</dcterms:modified>
</coreProperties>
</file>