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F7B4" w14:textId="77777777" w:rsidR="00015467" w:rsidRPr="00E143F5" w:rsidRDefault="0001546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hAnsi="Verdana"/>
          <w:b/>
          <w:bCs/>
          <w:sz w:val="32"/>
          <w:szCs w:val="32"/>
        </w:rPr>
      </w:pPr>
    </w:p>
    <w:p w14:paraId="49A98A1C" w14:textId="77777777" w:rsidR="00015467" w:rsidRPr="00E143F5" w:rsidRDefault="00000000">
      <w:pPr>
        <w:pStyle w:val="Standard"/>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outlineLvl w:val="0"/>
        <w:rPr>
          <w:rFonts w:ascii="Verdana" w:eastAsia="Verdana" w:hAnsi="Verdana" w:cs="Verdana"/>
          <w:sz w:val="28"/>
          <w:szCs w:val="28"/>
          <w:u w:color="000000"/>
        </w:rPr>
      </w:pPr>
      <w:r w:rsidRPr="00E143F5">
        <w:rPr>
          <w:rFonts w:ascii="Verdana" w:hAnsi="Verdana"/>
          <w:sz w:val="28"/>
          <w:szCs w:val="28"/>
          <w:u w:color="000000"/>
        </w:rPr>
        <w:t>INNKALLING TIL ÅRSMØTE I</w:t>
      </w:r>
    </w:p>
    <w:p w14:paraId="08242639" w14:textId="77777777" w:rsidR="00015467" w:rsidRPr="00E143F5" w:rsidRDefault="00000000">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rPr>
          <w:rFonts w:ascii="Verdana" w:eastAsia="Verdana" w:hAnsi="Verdana" w:cs="Verdana"/>
          <w:sz w:val="18"/>
          <w:szCs w:val="18"/>
          <w:u w:color="000000"/>
        </w:rPr>
      </w:pPr>
      <w:r w:rsidRPr="00E143F5">
        <w:rPr>
          <w:rFonts w:ascii="Verdana" w:hAnsi="Verdana"/>
          <w:b/>
          <w:bCs/>
          <w:sz w:val="32"/>
          <w:szCs w:val="32"/>
          <w:u w:color="000000"/>
        </w:rPr>
        <w:t>NATURVERNFORBUNDET I ØSTFOLD</w:t>
      </w:r>
    </w:p>
    <w:p w14:paraId="6DDB0836" w14:textId="1B66AFAB" w:rsidR="00015467" w:rsidRPr="00E143F5" w:rsidRDefault="00000000" w:rsidP="00E143F5">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Verdana" w:eastAsia="Verdana" w:hAnsi="Verdana" w:cs="Verdana"/>
          <w:sz w:val="22"/>
          <w:szCs w:val="22"/>
          <w:u w:color="000000"/>
        </w:rPr>
      </w:pPr>
      <w:r w:rsidRPr="00E143F5">
        <w:rPr>
          <w:rFonts w:ascii="Verdana" w:hAnsi="Verdana"/>
          <w:sz w:val="22"/>
          <w:szCs w:val="22"/>
          <w:u w:color="000000"/>
        </w:rPr>
        <w:t xml:space="preserve">Tid: </w:t>
      </w:r>
      <w:r w:rsidR="00183431" w:rsidRPr="00E143F5">
        <w:rPr>
          <w:rFonts w:ascii="Verdana" w:hAnsi="Verdana"/>
          <w:sz w:val="22"/>
          <w:szCs w:val="22"/>
          <w:u w:color="000000"/>
        </w:rPr>
        <w:t>18</w:t>
      </w:r>
      <w:r w:rsidRPr="00E143F5">
        <w:rPr>
          <w:rFonts w:ascii="Verdana" w:hAnsi="Verdana"/>
          <w:sz w:val="22"/>
          <w:szCs w:val="22"/>
          <w:u w:color="000000"/>
        </w:rPr>
        <w:t>.03.202</w:t>
      </w:r>
      <w:r w:rsidR="00183431" w:rsidRPr="00E143F5">
        <w:rPr>
          <w:rFonts w:ascii="Verdana" w:hAnsi="Verdana"/>
          <w:sz w:val="22"/>
          <w:szCs w:val="22"/>
          <w:u w:color="000000"/>
        </w:rPr>
        <w:t>3</w:t>
      </w:r>
      <w:r w:rsidRPr="00E143F5">
        <w:rPr>
          <w:rFonts w:ascii="Verdana" w:hAnsi="Verdana"/>
          <w:sz w:val="22"/>
          <w:szCs w:val="22"/>
          <w:u w:color="000000"/>
        </w:rPr>
        <w:t xml:space="preserve"> kl. 18:00</w:t>
      </w:r>
    </w:p>
    <w:p w14:paraId="06D6DF9B" w14:textId="52F51F2D" w:rsidR="00015467" w:rsidRPr="00E143F5" w:rsidRDefault="00000000" w:rsidP="00E143F5">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Verdana" w:hAnsi="Verdana"/>
          <w:sz w:val="22"/>
          <w:szCs w:val="22"/>
          <w:u w:color="000000"/>
        </w:rPr>
      </w:pPr>
      <w:r w:rsidRPr="00E143F5">
        <w:rPr>
          <w:rFonts w:ascii="Verdana" w:hAnsi="Verdana"/>
          <w:sz w:val="22"/>
          <w:szCs w:val="22"/>
          <w:u w:color="000000"/>
        </w:rPr>
        <w:t xml:space="preserve">Sted: Naturvernforbundet avholder i år </w:t>
      </w:r>
      <w:r w:rsidR="00183431" w:rsidRPr="00E143F5">
        <w:rPr>
          <w:rFonts w:ascii="Verdana" w:hAnsi="Verdana"/>
          <w:sz w:val="22"/>
          <w:szCs w:val="22"/>
          <w:u w:color="000000"/>
        </w:rPr>
        <w:t xml:space="preserve">årsmøte på Botne gård på </w:t>
      </w:r>
      <w:proofErr w:type="spellStart"/>
      <w:r w:rsidR="00183431" w:rsidRPr="00E143F5">
        <w:rPr>
          <w:rFonts w:ascii="Verdana" w:hAnsi="Verdana"/>
          <w:sz w:val="22"/>
          <w:szCs w:val="22"/>
          <w:u w:color="000000"/>
        </w:rPr>
        <w:t>Kirkøy</w:t>
      </w:r>
      <w:proofErr w:type="spellEnd"/>
      <w:r w:rsidR="00183431" w:rsidRPr="00E143F5">
        <w:rPr>
          <w:rFonts w:ascii="Verdana" w:hAnsi="Verdana"/>
          <w:sz w:val="22"/>
          <w:szCs w:val="22"/>
          <w:u w:color="000000"/>
        </w:rPr>
        <w:t>.</w:t>
      </w:r>
    </w:p>
    <w:p w14:paraId="5E6374A3" w14:textId="2EB0E2AF" w:rsidR="00183431" w:rsidRPr="00E143F5" w:rsidRDefault="00183431" w:rsidP="00E143F5">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360"/>
        <w:rPr>
          <w:rFonts w:ascii="Verdana" w:eastAsia="Verdana" w:hAnsi="Verdana" w:cs="Verdana"/>
          <w:sz w:val="22"/>
          <w:szCs w:val="22"/>
          <w:u w:color="000000"/>
        </w:rPr>
      </w:pPr>
      <w:r w:rsidRPr="00E143F5">
        <w:rPr>
          <w:rFonts w:ascii="Verdana" w:hAnsi="Verdana"/>
          <w:sz w:val="22"/>
          <w:szCs w:val="22"/>
          <w:u w:color="000000"/>
        </w:rPr>
        <w:t xml:space="preserve">Adresse: Botnekilveien 2, 1680 Skjærhalden. </w:t>
      </w:r>
    </w:p>
    <w:p w14:paraId="7C4CE4A5" w14:textId="7CDEB7B2" w:rsidR="00015467" w:rsidRPr="00E143F5" w:rsidRDefault="00183431" w:rsidP="00E143F5">
      <w:r w:rsidRPr="00E143F5">
        <w:t xml:space="preserve">Årets årsmøte vil skje i sammenheng med Naturvernforbundet i Østfold sitt ålegras seminar som foregår den 18. mars på Botne gård. Årsmøtet vil foregå etter seminaret </w:t>
      </w:r>
      <w:proofErr w:type="spellStart"/>
      <w:r w:rsidRPr="00E143F5">
        <w:t>kl</w:t>
      </w:r>
      <w:proofErr w:type="spellEnd"/>
      <w:r w:rsidRPr="00E143F5">
        <w:t xml:space="preserve"> 18.00. Vi fyrer bål og har en sosial sammenkomst med lett underholdning etter årsmøte. </w:t>
      </w:r>
    </w:p>
    <w:p w14:paraId="20151145" w14:textId="77777777" w:rsidR="00015467" w:rsidRPr="00E143F5" w:rsidRDefault="00000000" w:rsidP="00E143F5">
      <w:pPr>
        <w:pStyle w:val="Overskrift2"/>
        <w:rPr>
          <w:rFonts w:eastAsia="Verdana" w:cs="Verdana"/>
          <w:u w:color="000000"/>
        </w:rPr>
      </w:pPr>
      <w:r w:rsidRPr="00E143F5">
        <w:rPr>
          <w:u w:color="000000"/>
        </w:rPr>
        <w:t>Sak 1 Valg av møteleder, referent og protokollunderskrivere</w:t>
      </w:r>
    </w:p>
    <w:p w14:paraId="63445A9B" w14:textId="77777777" w:rsidR="00015467" w:rsidRPr="00E143F5" w:rsidRDefault="00000000" w:rsidP="00E143F5">
      <w:pPr>
        <w:pStyle w:val="Overskrift2"/>
        <w:rPr>
          <w:rFonts w:eastAsia="Verdana" w:cs="Verdana"/>
          <w:b/>
          <w:bCs/>
          <w:u w:color="000000"/>
        </w:rPr>
      </w:pPr>
      <w:r w:rsidRPr="00E143F5">
        <w:rPr>
          <w:u w:color="000000"/>
        </w:rPr>
        <w:t>Sak 2 Godkjenning av innkalling, dagsorden og saker til eventuelt</w:t>
      </w:r>
    </w:p>
    <w:p w14:paraId="5054E4A5" w14:textId="7DBECA82" w:rsidR="00015467" w:rsidRPr="00E143F5" w:rsidRDefault="00000000" w:rsidP="00E143F5">
      <w:pPr>
        <w:rPr>
          <w:rFonts w:eastAsia="Verdana" w:cs="Verdana"/>
        </w:rPr>
      </w:pPr>
      <w:r w:rsidRPr="00E143F5">
        <w:t>Naturvernforbundets vedtekter § 9-7.1</w:t>
      </w:r>
      <w:proofErr w:type="gramStart"/>
      <w:r w:rsidRPr="00E143F5">
        <w:t>:</w:t>
      </w:r>
      <w:r w:rsidR="00E143F5" w:rsidRPr="00E143F5">
        <w:t xml:space="preserve"> </w:t>
      </w:r>
      <w:r w:rsidRPr="00E143F5">
        <w:t>”Årsmøtet</w:t>
      </w:r>
      <w:proofErr w:type="gramEnd"/>
      <w:r w:rsidRPr="00E143F5">
        <w:t xml:space="preserve"> er </w:t>
      </w:r>
      <w:r w:rsidR="00993182">
        <w:t>fylkes</w:t>
      </w:r>
      <w:r w:rsidRPr="00E143F5">
        <w:t>lagets høyeste myndighet. Det avholdes hvert år innen utløpet av mars måned og alltid slik at fristene for innsending av saker til fylkeslagenes årsmøte kan overholdes.” Og § 9-7.</w:t>
      </w:r>
      <w:proofErr w:type="gramStart"/>
      <w:r w:rsidRPr="00E143F5">
        <w:t>2.</w:t>
      </w:r>
      <w:r w:rsidR="00E143F5" w:rsidRPr="00E143F5">
        <w:t xml:space="preserve"> </w:t>
      </w:r>
      <w:r w:rsidRPr="00E143F5">
        <w:t>”Innkalling</w:t>
      </w:r>
      <w:proofErr w:type="gramEnd"/>
      <w:r w:rsidRPr="00E143F5">
        <w:t xml:space="preserve"> må være medlemmene i hende senest to uker før årsmøtet.” </w:t>
      </w:r>
    </w:p>
    <w:p w14:paraId="63D45CD7" w14:textId="77777777" w:rsidR="00015467" w:rsidRPr="00E143F5" w:rsidRDefault="00000000" w:rsidP="00E143F5">
      <w:pPr>
        <w:pStyle w:val="Overskrift4"/>
        <w:rPr>
          <w:rFonts w:eastAsia="Verdana" w:cs="Verdana"/>
          <w:sz w:val="18"/>
          <w:szCs w:val="18"/>
        </w:rPr>
      </w:pPr>
      <w:r w:rsidRPr="00E143F5">
        <w:t>Forslag til vedtak: Innkalling og dagsorden godkjennes</w:t>
      </w:r>
    </w:p>
    <w:p w14:paraId="64FA8835" w14:textId="77777777" w:rsidR="00015467" w:rsidRPr="00E143F5" w:rsidRDefault="00000000" w:rsidP="00E143F5">
      <w:pPr>
        <w:pStyle w:val="Overskrift2"/>
        <w:rPr>
          <w:rFonts w:eastAsia="Verdana" w:cs="Verdana"/>
          <w:b/>
          <w:bCs/>
          <w:u w:color="000000"/>
        </w:rPr>
      </w:pPr>
      <w:r w:rsidRPr="00E143F5">
        <w:rPr>
          <w:u w:color="000000"/>
        </w:rPr>
        <w:t xml:space="preserve">Sak 3 Årsmelding </w:t>
      </w:r>
    </w:p>
    <w:p w14:paraId="7A484CDD" w14:textId="77777777" w:rsidR="00015467" w:rsidRPr="00E143F5" w:rsidRDefault="00000000" w:rsidP="00E143F5">
      <w:pPr>
        <w:rPr>
          <w:rFonts w:eastAsia="Verdana" w:cs="Verdana"/>
        </w:rPr>
      </w:pPr>
      <w:r w:rsidRPr="00E143F5">
        <w:t>Årsmelding ligger vedlagt.</w:t>
      </w:r>
    </w:p>
    <w:p w14:paraId="42B9C4E7" w14:textId="77777777" w:rsidR="00015467" w:rsidRPr="00E143F5" w:rsidRDefault="00000000" w:rsidP="00E143F5">
      <w:pPr>
        <w:pStyle w:val="Overskrift4"/>
        <w:rPr>
          <w:rFonts w:eastAsia="Verdana" w:cs="Verdana"/>
        </w:rPr>
      </w:pPr>
      <w:r w:rsidRPr="00E143F5">
        <w:t xml:space="preserve">Forslag til vedtak: Fremlagt årsmelding godkjennes </w:t>
      </w:r>
    </w:p>
    <w:p w14:paraId="6BC3AD41" w14:textId="77777777" w:rsidR="00015467" w:rsidRPr="00E143F5" w:rsidRDefault="00000000" w:rsidP="00E143F5">
      <w:pPr>
        <w:pStyle w:val="Overskrift2"/>
        <w:rPr>
          <w:rFonts w:eastAsia="Verdana" w:cs="Verdana"/>
          <w:u w:color="000000"/>
        </w:rPr>
      </w:pPr>
      <w:r w:rsidRPr="00E143F5">
        <w:rPr>
          <w:u w:color="000000"/>
        </w:rPr>
        <w:t>Sak 4 Forslag til aktivitetsplan</w:t>
      </w:r>
    </w:p>
    <w:p w14:paraId="4CDA8090" w14:textId="77777777" w:rsidR="00015467" w:rsidRPr="00E143F5" w:rsidRDefault="00000000" w:rsidP="00E143F5">
      <w:pPr>
        <w:rPr>
          <w:rFonts w:eastAsia="Verdana" w:cs="Verdana"/>
        </w:rPr>
      </w:pPr>
      <w:r w:rsidRPr="00E143F5">
        <w:t>Forslag til aktivitetsplan blir delt ut på møtet</w:t>
      </w:r>
    </w:p>
    <w:p w14:paraId="7582E828" w14:textId="77777777" w:rsidR="00015467" w:rsidRPr="00E143F5" w:rsidRDefault="00000000" w:rsidP="00E143F5">
      <w:pPr>
        <w:pStyle w:val="Overskrift4"/>
        <w:rPr>
          <w:rFonts w:eastAsia="Verdana" w:cs="Verdana"/>
          <w:sz w:val="18"/>
          <w:szCs w:val="18"/>
        </w:rPr>
      </w:pPr>
      <w:r w:rsidRPr="00E143F5">
        <w:t>Forslag til vedtak: Aktivitetsplanen vedtas</w:t>
      </w:r>
    </w:p>
    <w:p w14:paraId="3A112A30" w14:textId="77777777" w:rsidR="00015467" w:rsidRPr="00E143F5" w:rsidRDefault="00000000" w:rsidP="00E143F5">
      <w:pPr>
        <w:pStyle w:val="Overskrift2"/>
        <w:rPr>
          <w:rFonts w:eastAsia="Verdana" w:cs="Verdana"/>
          <w:u w:color="000000"/>
        </w:rPr>
      </w:pPr>
      <w:r w:rsidRPr="00E143F5">
        <w:rPr>
          <w:u w:color="000000"/>
        </w:rPr>
        <w:t>Sak 5 Regnskap og budsjett</w:t>
      </w:r>
    </w:p>
    <w:p w14:paraId="3F8C3D64" w14:textId="77777777" w:rsidR="00015467" w:rsidRPr="00E143F5" w:rsidRDefault="00000000" w:rsidP="00E143F5">
      <w:pPr>
        <w:rPr>
          <w:rFonts w:eastAsia="Verdana" w:cs="Verdana"/>
        </w:rPr>
      </w:pPr>
      <w:r w:rsidRPr="00E143F5">
        <w:t>Regnskap vedlagt, og forslag til budsjett blir delt ut på møtet.</w:t>
      </w:r>
    </w:p>
    <w:p w14:paraId="021C09E3" w14:textId="77777777" w:rsidR="00015467" w:rsidRPr="00E143F5" w:rsidRDefault="00000000" w:rsidP="00E143F5">
      <w:pPr>
        <w:pStyle w:val="Overskrift4"/>
        <w:rPr>
          <w:rFonts w:eastAsia="Verdana" w:cs="Verdana"/>
          <w:sz w:val="18"/>
          <w:szCs w:val="18"/>
        </w:rPr>
      </w:pPr>
      <w:r w:rsidRPr="00E143F5">
        <w:t>Forslag til vedtak: Regnskap godkjennes og budsjett vedtas som framlagt.</w:t>
      </w:r>
    </w:p>
    <w:p w14:paraId="08B3F3CE" w14:textId="77777777" w:rsidR="00015467" w:rsidRPr="00E143F5" w:rsidRDefault="00000000" w:rsidP="00E143F5">
      <w:pPr>
        <w:pStyle w:val="Overskrift2"/>
        <w:rPr>
          <w:rFonts w:eastAsia="Verdana" w:cs="Verdana"/>
          <w:b/>
          <w:bCs/>
          <w:u w:color="000000"/>
        </w:rPr>
      </w:pPr>
      <w:r w:rsidRPr="00E143F5">
        <w:rPr>
          <w:u w:color="000000"/>
        </w:rPr>
        <w:t>Sak 6 Valg</w:t>
      </w:r>
    </w:p>
    <w:p w14:paraId="7A9CCB00" w14:textId="46762FA4" w:rsidR="00015467" w:rsidRPr="00E143F5" w:rsidRDefault="00000000" w:rsidP="00E143F5">
      <w:pPr>
        <w:rPr>
          <w:rFonts w:eastAsia="Verdana" w:cs="Verdana"/>
        </w:rPr>
      </w:pPr>
      <w:r w:rsidRPr="00E143F5">
        <w:t>Valgkomiteen legger frem forslag til styre, revisor og valgkomité, vedlagt.</w:t>
      </w:r>
    </w:p>
    <w:p w14:paraId="6C24B36D" w14:textId="77777777" w:rsidR="00015467" w:rsidRPr="00E143F5" w:rsidRDefault="00000000" w:rsidP="00E143F5">
      <w:pPr>
        <w:pStyle w:val="Overskrift2"/>
        <w:rPr>
          <w:rFonts w:eastAsia="Verdana" w:cs="Verdana"/>
          <w:u w:color="000000"/>
        </w:rPr>
      </w:pPr>
      <w:r w:rsidRPr="00E143F5">
        <w:rPr>
          <w:u w:color="000000"/>
        </w:rPr>
        <w:t>Sak 7 Eventuelt og innmeldte saker</w:t>
      </w:r>
    </w:p>
    <w:p w14:paraId="57045801" w14:textId="77777777" w:rsidR="00015467" w:rsidRPr="00E143F5" w:rsidRDefault="00000000" w:rsidP="00E143F5">
      <w:pPr>
        <w:rPr>
          <w:rFonts w:eastAsia="Verdana" w:cs="Verdana"/>
        </w:rPr>
      </w:pPr>
      <w:r w:rsidRPr="00E143F5">
        <w:t>Ingen innmeldte saker</w:t>
      </w:r>
    </w:p>
    <w:p w14:paraId="5CB0FE7F" w14:textId="77777777" w:rsidR="00015467" w:rsidRPr="00E143F5" w:rsidRDefault="00015467">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rPr>
          <w:rFonts w:ascii="Verdana" w:eastAsia="Verdana" w:hAnsi="Verdana" w:cs="Verdana"/>
          <w:sz w:val="18"/>
          <w:szCs w:val="18"/>
          <w:u w:color="000000"/>
        </w:rPr>
      </w:pPr>
    </w:p>
    <w:p w14:paraId="0D2029B4" w14:textId="77777777" w:rsidR="00015467" w:rsidRPr="00E143F5" w:rsidRDefault="00000000">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rPr>
          <w:rFonts w:ascii="Verdana" w:eastAsia="Verdana" w:hAnsi="Verdana" w:cs="Verdana"/>
          <w:sz w:val="18"/>
          <w:szCs w:val="18"/>
          <w:u w:color="000000"/>
        </w:rPr>
      </w:pPr>
      <w:r w:rsidRPr="00E143F5">
        <w:rPr>
          <w:rFonts w:ascii="Verdana" w:hAnsi="Verdana"/>
          <w:sz w:val="18"/>
          <w:szCs w:val="18"/>
          <w:u w:color="000000"/>
        </w:rPr>
        <w:t>Miljøvennlig hilsen</w:t>
      </w:r>
    </w:p>
    <w:p w14:paraId="25EC9085" w14:textId="77777777" w:rsidR="00015467" w:rsidRPr="00E143F5" w:rsidRDefault="00015467">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rPr>
          <w:rFonts w:ascii="Verdana" w:eastAsia="Verdana" w:hAnsi="Verdana" w:cs="Verdana"/>
          <w:sz w:val="18"/>
          <w:szCs w:val="18"/>
          <w:u w:color="000000"/>
        </w:rPr>
      </w:pPr>
    </w:p>
    <w:p w14:paraId="7F7105A5" w14:textId="77777777" w:rsidR="00015467" w:rsidRPr="00E143F5" w:rsidRDefault="00015467">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rPr>
          <w:rFonts w:ascii="Verdana" w:eastAsia="Verdana" w:hAnsi="Verdana" w:cs="Verdana"/>
          <w:sz w:val="18"/>
          <w:szCs w:val="18"/>
          <w:u w:color="000000"/>
        </w:rPr>
      </w:pPr>
    </w:p>
    <w:p w14:paraId="2DF28826" w14:textId="77777777" w:rsidR="00015467" w:rsidRPr="00E143F5" w:rsidRDefault="00000000">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rPr>
          <w:rFonts w:ascii="Verdana" w:eastAsia="Verdana" w:hAnsi="Verdana" w:cs="Verdana"/>
          <w:sz w:val="18"/>
          <w:szCs w:val="18"/>
          <w:u w:color="000000"/>
        </w:rPr>
      </w:pPr>
      <w:r w:rsidRPr="00E143F5">
        <w:rPr>
          <w:rFonts w:ascii="Verdana" w:hAnsi="Verdana"/>
          <w:sz w:val="18"/>
          <w:szCs w:val="18"/>
          <w:u w:color="000000"/>
        </w:rPr>
        <w:t>Styret i Naturvernforbundet i Østfold</w:t>
      </w:r>
    </w:p>
    <w:p w14:paraId="03B3D8E3" w14:textId="77777777" w:rsidR="00E143F5" w:rsidRDefault="00E143F5">
      <w:pPr>
        <w:pStyle w:val="Bildetekst"/>
        <w:rPr>
          <w:rFonts w:ascii="Arial Unicode MS" w:eastAsia="Arial Unicode MS" w:hAnsi="Arial Unicode MS" w:cs="Arial Unicode MS"/>
          <w:b w:val="0"/>
          <w:bCs w:val="0"/>
        </w:rPr>
      </w:pPr>
    </w:p>
    <w:p w14:paraId="4050AA1D" w14:textId="77777777" w:rsidR="00E143F5" w:rsidRDefault="00E143F5">
      <w:pPr>
        <w:pStyle w:val="Bildetekst"/>
        <w:rPr>
          <w:rFonts w:ascii="Arial Unicode MS" w:eastAsia="Arial Unicode MS" w:hAnsi="Arial Unicode MS" w:cs="Arial Unicode MS"/>
          <w:b w:val="0"/>
          <w:bCs w:val="0"/>
        </w:rPr>
      </w:pPr>
    </w:p>
    <w:p w14:paraId="5DFA56F0" w14:textId="77777777" w:rsidR="00E143F5" w:rsidRDefault="00E143F5">
      <w:pPr>
        <w:pStyle w:val="Bildetekst"/>
        <w:rPr>
          <w:rFonts w:ascii="Arial Unicode MS" w:eastAsia="Arial Unicode MS" w:hAnsi="Arial Unicode MS" w:cs="Arial Unicode MS"/>
          <w:b w:val="0"/>
          <w:bCs w:val="0"/>
        </w:rPr>
      </w:pPr>
    </w:p>
    <w:p w14:paraId="013441B3" w14:textId="77777777" w:rsidR="00E143F5" w:rsidRDefault="00E143F5">
      <w:pPr>
        <w:pStyle w:val="Bildetekst"/>
        <w:rPr>
          <w:rFonts w:ascii="Arial Unicode MS" w:eastAsia="Arial Unicode MS" w:hAnsi="Arial Unicode MS" w:cs="Arial Unicode MS"/>
          <w:b w:val="0"/>
          <w:bCs w:val="0"/>
        </w:rPr>
      </w:pPr>
    </w:p>
    <w:p w14:paraId="5BF39712" w14:textId="77777777" w:rsidR="00E143F5" w:rsidRDefault="00E143F5">
      <w:pPr>
        <w:pStyle w:val="Bildetekst"/>
        <w:rPr>
          <w:rFonts w:ascii="Arial Unicode MS" w:eastAsia="Arial Unicode MS" w:hAnsi="Arial Unicode MS" w:cs="Arial Unicode MS"/>
          <w:b w:val="0"/>
          <w:bCs w:val="0"/>
        </w:rPr>
      </w:pPr>
    </w:p>
    <w:p w14:paraId="6FCA2B78" w14:textId="77777777" w:rsidR="00E143F5" w:rsidRDefault="00E143F5">
      <w:pPr>
        <w:pStyle w:val="Bildetekst"/>
        <w:rPr>
          <w:rFonts w:ascii="Arial Unicode MS" w:eastAsia="Arial Unicode MS" w:hAnsi="Arial Unicode MS" w:cs="Arial Unicode MS"/>
          <w:b w:val="0"/>
          <w:bCs w:val="0"/>
        </w:rPr>
      </w:pPr>
    </w:p>
    <w:p w14:paraId="4C5DE15C" w14:textId="2AF76428" w:rsidR="00015467" w:rsidRPr="00E143F5" w:rsidRDefault="00000000">
      <w:pPr>
        <w:pStyle w:val="Bildetekst"/>
      </w:pPr>
      <w:r w:rsidRPr="00E143F5">
        <w:rPr>
          <w:noProof/>
        </w:rPr>
        <w:drawing>
          <wp:anchor distT="152400" distB="152400" distL="152400" distR="152400" simplePos="0" relativeHeight="251659264" behindDoc="0" locked="0" layoutInCell="1" allowOverlap="1" wp14:anchorId="38C9FF58" wp14:editId="3855925C">
            <wp:simplePos x="0" y="0"/>
            <wp:positionH relativeFrom="margin">
              <wp:posOffset>399593</wp:posOffset>
            </wp:positionH>
            <wp:positionV relativeFrom="line">
              <wp:posOffset>1408560</wp:posOffset>
            </wp:positionV>
            <wp:extent cx="1096394" cy="1039141"/>
            <wp:effectExtent l="0" t="0" r="0" b="0"/>
            <wp:wrapNone/>
            <wp:docPr id="1073741828" name="officeArt object" descr="Bilde"/>
            <wp:cNvGraphicFramePr/>
            <a:graphic xmlns:a="http://schemas.openxmlformats.org/drawingml/2006/main">
              <a:graphicData uri="http://schemas.openxmlformats.org/drawingml/2006/picture">
                <pic:pic xmlns:pic="http://schemas.openxmlformats.org/drawingml/2006/picture">
                  <pic:nvPicPr>
                    <pic:cNvPr id="1073741828" name="Bilde" descr="Bilde"/>
                    <pic:cNvPicPr>
                      <a:picLocks noChangeAspect="1"/>
                    </pic:cNvPicPr>
                  </pic:nvPicPr>
                  <pic:blipFill>
                    <a:blip r:embed="rId7"/>
                    <a:stretch>
                      <a:fillRect/>
                    </a:stretch>
                  </pic:blipFill>
                  <pic:spPr>
                    <a:xfrm>
                      <a:off x="0" y="0"/>
                      <a:ext cx="1096394" cy="1039141"/>
                    </a:xfrm>
                    <a:prstGeom prst="rect">
                      <a:avLst/>
                    </a:prstGeom>
                    <a:ln w="12700" cap="flat">
                      <a:noFill/>
                      <a:miter lim="400000"/>
                    </a:ln>
                    <a:effectLst/>
                  </pic:spPr>
                </pic:pic>
              </a:graphicData>
            </a:graphic>
          </wp:anchor>
        </w:drawing>
      </w:r>
      <w:r w:rsidRPr="00E143F5">
        <w:rPr>
          <w:noProof/>
        </w:rPr>
        <mc:AlternateContent>
          <mc:Choice Requires="wps">
            <w:drawing>
              <wp:anchor distT="152400" distB="152400" distL="152400" distR="152400" simplePos="0" relativeHeight="251660288" behindDoc="0" locked="0" layoutInCell="1" allowOverlap="1" wp14:anchorId="45DCA086" wp14:editId="3C070AFF">
                <wp:simplePos x="0" y="0"/>
                <wp:positionH relativeFrom="margin">
                  <wp:posOffset>1495986</wp:posOffset>
                </wp:positionH>
                <wp:positionV relativeFrom="line">
                  <wp:posOffset>1528940</wp:posOffset>
                </wp:positionV>
                <wp:extent cx="4494885" cy="918760"/>
                <wp:effectExtent l="0" t="0" r="0" b="0"/>
                <wp:wrapTopAndBottom distT="152400" distB="152400"/>
                <wp:docPr id="1073741829" name="officeArt object" descr="Støtt oss med grasrotandel hos Norsk Tipping Det er gratis for deg, og det betyr enormt mye for naturen i Østfold. Grasrotandelen går uavkortet til arbeidet vi gjør.  Ta med denne informasjonen neste gang du spiller. Organisasjonsnummer: 971 248 149"/>
                <wp:cNvGraphicFramePr/>
                <a:graphic xmlns:a="http://schemas.openxmlformats.org/drawingml/2006/main">
                  <a:graphicData uri="http://schemas.microsoft.com/office/word/2010/wordprocessingShape">
                    <wps:wsp>
                      <wps:cNvSpPr txBox="1"/>
                      <wps:spPr>
                        <a:xfrm>
                          <a:off x="0" y="0"/>
                          <a:ext cx="4494885" cy="918760"/>
                        </a:xfrm>
                        <a:prstGeom prst="rect">
                          <a:avLst/>
                        </a:prstGeom>
                        <a:noFill/>
                        <a:ln w="12700" cap="flat">
                          <a:noFill/>
                          <a:miter lim="400000"/>
                        </a:ln>
                        <a:effectLst/>
                      </wps:spPr>
                      <wps:txbx>
                        <w:txbxContent>
                          <w:p w14:paraId="0FF3AEB4" w14:textId="77777777" w:rsidR="00015467" w:rsidRDefault="00015467">
                            <w:pPr>
                              <w:pStyle w:val="Bildetekst"/>
                            </w:pPr>
                          </w:p>
                          <w:p w14:paraId="1281E591" w14:textId="77777777" w:rsidR="00015467" w:rsidRDefault="00000000">
                            <w:pPr>
                              <w:pStyle w:val="Bildetekst"/>
                            </w:pPr>
                            <w:r>
                              <w:rPr>
                                <w:color w:val="008000"/>
                                <w:sz w:val="22"/>
                                <w:szCs w:val="22"/>
                              </w:rPr>
                              <w:t>St</w:t>
                            </w:r>
                            <w:r>
                              <w:rPr>
                                <w:color w:val="008000"/>
                                <w:sz w:val="22"/>
                                <w:szCs w:val="22"/>
                                <w:lang w:val="da-DK"/>
                              </w:rPr>
                              <w:t>ø</w:t>
                            </w:r>
                            <w:r>
                              <w:rPr>
                                <w:color w:val="008000"/>
                                <w:sz w:val="22"/>
                                <w:szCs w:val="22"/>
                              </w:rPr>
                              <w:t>tt oss med grasrotandel hos Norsk Tipping</w:t>
                            </w:r>
                            <w:r>
                              <w:rPr>
                                <w:color w:val="008000"/>
                                <w:sz w:val="22"/>
                                <w:szCs w:val="22"/>
                              </w:rPr>
                              <w:br/>
                            </w:r>
                            <w:r>
                              <w:rPr>
                                <w:color w:val="008000"/>
                                <w:sz w:val="16"/>
                                <w:szCs w:val="16"/>
                              </w:rPr>
                              <w:t>D</w:t>
                            </w:r>
                            <w:r>
                              <w:rPr>
                                <w:b w:val="0"/>
                                <w:bCs w:val="0"/>
                                <w:color w:val="008000"/>
                                <w:sz w:val="16"/>
                                <w:szCs w:val="16"/>
                              </w:rPr>
                              <w:t>et er gratis for deg, og det betyr enormt mye for naturen i Østfold. Grasrotandelen g</w:t>
                            </w:r>
                            <w:r>
                              <w:rPr>
                                <w:b w:val="0"/>
                                <w:bCs w:val="0"/>
                                <w:color w:val="008000"/>
                                <w:sz w:val="16"/>
                                <w:szCs w:val="16"/>
                                <w:lang w:val="da-DK"/>
                              </w:rPr>
                              <w:t>å</w:t>
                            </w:r>
                            <w:r>
                              <w:rPr>
                                <w:b w:val="0"/>
                                <w:bCs w:val="0"/>
                                <w:color w:val="008000"/>
                                <w:sz w:val="16"/>
                                <w:szCs w:val="16"/>
                              </w:rPr>
                              <w:t>r uavkortet til arbeidet vi gj</w:t>
                            </w:r>
                            <w:r>
                              <w:rPr>
                                <w:b w:val="0"/>
                                <w:bCs w:val="0"/>
                                <w:color w:val="008000"/>
                                <w:sz w:val="16"/>
                                <w:szCs w:val="16"/>
                                <w:lang w:val="da-DK"/>
                              </w:rPr>
                              <w:t>ø</w:t>
                            </w:r>
                            <w:r>
                              <w:rPr>
                                <w:b w:val="0"/>
                                <w:bCs w:val="0"/>
                                <w:color w:val="008000"/>
                                <w:sz w:val="16"/>
                                <w:szCs w:val="16"/>
                              </w:rPr>
                              <w:t xml:space="preserve">r.  Ta med denne informasjonen neste gang du spiller. </w:t>
                            </w:r>
                            <w:r>
                              <w:rPr>
                                <w:color w:val="008000"/>
                                <w:sz w:val="16"/>
                                <w:szCs w:val="16"/>
                              </w:rPr>
                              <w:t>Organisasjonsnummer: 971 248 149</w:t>
                            </w:r>
                          </w:p>
                        </w:txbxContent>
                      </wps:txbx>
                      <wps:bodyPr wrap="square" lIns="50800" tIns="50800" rIns="50800" bIns="50800" numCol="1" anchor="t">
                        <a:noAutofit/>
                      </wps:bodyPr>
                    </wps:wsp>
                  </a:graphicData>
                </a:graphic>
              </wp:anchor>
            </w:drawing>
          </mc:Choice>
          <mc:Fallback>
            <w:pict>
              <v:shapetype w14:anchorId="45DCA086" id="_x0000_t202" coordsize="21600,21600" o:spt="202" path="m,l,21600r21600,l21600,xe">
                <v:stroke joinstyle="miter"/>
                <v:path gradientshapeok="t" o:connecttype="rect"/>
              </v:shapetype>
              <v:shape id="officeArt object" o:spid="_x0000_s1026" type="#_x0000_t202" alt="Støtt oss med grasrotandel hos Norsk Tipping Det er gratis for deg, og det betyr enormt mye for naturen i Østfold. Grasrotandelen går uavkortet til arbeidet vi gjør.  Ta med denne informasjonen neste gang du spiller. Organisasjonsnummer: 971 248 149" style="position:absolute;margin-left:117.8pt;margin-top:120.4pt;width:353.95pt;height:72.3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" filled="f" stroked="f" strokeweight="1pt">
                <v:stroke miterlimit="4"/>
                <v:textbox inset="4pt,4pt,4pt,4pt">
                  <w:txbxContent>
                    <w:p w14:paraId="0FF3AEB4" w14:textId="77777777" w:rsidR="00015467" w:rsidRDefault="00015467">
                      <w:pPr>
                        <w:pStyle w:val="Bildetekst"/>
                      </w:pPr>
                    </w:p>
                    <w:p w14:paraId="1281E591" w14:textId="77777777" w:rsidR="00015467" w:rsidRDefault="00000000">
                      <w:pPr>
                        <w:pStyle w:val="Bildetekst"/>
                      </w:pPr>
                      <w:r>
                        <w:rPr>
                          <w:color w:val="008000"/>
                          <w:sz w:val="22"/>
                          <w:szCs w:val="22"/>
                        </w:rPr>
                        <w:t>St</w:t>
                      </w:r>
                      <w:r>
                        <w:rPr>
                          <w:color w:val="008000"/>
                          <w:sz w:val="22"/>
                          <w:szCs w:val="22"/>
                          <w:lang w:val="da-DK"/>
                        </w:rPr>
                        <w:t>ø</w:t>
                      </w:r>
                      <w:r>
                        <w:rPr>
                          <w:color w:val="008000"/>
                          <w:sz w:val="22"/>
                          <w:szCs w:val="22"/>
                        </w:rPr>
                        <w:t>tt oss med grasrotandel hos Norsk Tipping</w:t>
                      </w:r>
                      <w:r>
                        <w:rPr>
                          <w:color w:val="008000"/>
                          <w:sz w:val="22"/>
                          <w:szCs w:val="22"/>
                        </w:rPr>
                        <w:br/>
                      </w:r>
                      <w:r>
                        <w:rPr>
                          <w:color w:val="008000"/>
                          <w:sz w:val="16"/>
                          <w:szCs w:val="16"/>
                        </w:rPr>
                        <w:t>D</w:t>
                      </w:r>
                      <w:r>
                        <w:rPr>
                          <w:b w:val="0"/>
                          <w:bCs w:val="0"/>
                          <w:color w:val="008000"/>
                          <w:sz w:val="16"/>
                          <w:szCs w:val="16"/>
                        </w:rPr>
                        <w:t>et er gratis for deg, og det betyr enormt mye for naturen i Østfold. Grasrotandelen g</w:t>
                      </w:r>
                      <w:r>
                        <w:rPr>
                          <w:b w:val="0"/>
                          <w:bCs w:val="0"/>
                          <w:color w:val="008000"/>
                          <w:sz w:val="16"/>
                          <w:szCs w:val="16"/>
                          <w:lang w:val="da-DK"/>
                        </w:rPr>
                        <w:t>å</w:t>
                      </w:r>
                      <w:r>
                        <w:rPr>
                          <w:b w:val="0"/>
                          <w:bCs w:val="0"/>
                          <w:color w:val="008000"/>
                          <w:sz w:val="16"/>
                          <w:szCs w:val="16"/>
                        </w:rPr>
                        <w:t>r uavkortet til arbeidet vi gj</w:t>
                      </w:r>
                      <w:r>
                        <w:rPr>
                          <w:b w:val="0"/>
                          <w:bCs w:val="0"/>
                          <w:color w:val="008000"/>
                          <w:sz w:val="16"/>
                          <w:szCs w:val="16"/>
                          <w:lang w:val="da-DK"/>
                        </w:rPr>
                        <w:t>ø</w:t>
                      </w:r>
                      <w:r>
                        <w:rPr>
                          <w:b w:val="0"/>
                          <w:bCs w:val="0"/>
                          <w:color w:val="008000"/>
                          <w:sz w:val="16"/>
                          <w:szCs w:val="16"/>
                        </w:rPr>
                        <w:t xml:space="preserve">r.  Ta med denne informasjonen neste gang du spiller. </w:t>
                      </w:r>
                      <w:r>
                        <w:rPr>
                          <w:color w:val="008000"/>
                          <w:sz w:val="16"/>
                          <w:szCs w:val="16"/>
                        </w:rPr>
                        <w:t>Organisasjonsnummer: 971 248 149</w:t>
                      </w:r>
                    </w:p>
                  </w:txbxContent>
                </v:textbox>
                <w10:wrap type="topAndBottom" anchorx="margin" anchory="line"/>
              </v:shape>
            </w:pict>
          </mc:Fallback>
        </mc:AlternateContent>
      </w:r>
      <w:r w:rsidRPr="00E143F5">
        <w:rPr>
          <w:rFonts w:ascii="Arial Unicode MS" w:eastAsia="Arial Unicode MS" w:hAnsi="Arial Unicode MS" w:cs="Arial Unicode MS"/>
          <w:b w:val="0"/>
          <w:bCs w:val="0"/>
        </w:rPr>
        <w:br w:type="page"/>
      </w:r>
    </w:p>
    <w:p w14:paraId="489B722B" w14:textId="77777777" w:rsidR="00015467" w:rsidRPr="00E143F5" w:rsidRDefault="0001546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eastAsia="Verdana" w:hAnsi="Verdana" w:cs="Verdana"/>
          <w:b/>
          <w:bCs/>
          <w:sz w:val="32"/>
          <w:szCs w:val="32"/>
        </w:rPr>
      </w:pPr>
    </w:p>
    <w:p w14:paraId="0E77BD1B" w14:textId="77777777" w:rsidR="00015467" w:rsidRPr="00E143F5" w:rsidRDefault="0001546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eastAsia="Verdana" w:hAnsi="Verdana" w:cs="Verdana"/>
          <w:b/>
          <w:bCs/>
          <w:sz w:val="32"/>
          <w:szCs w:val="32"/>
        </w:rPr>
      </w:pPr>
    </w:p>
    <w:p w14:paraId="0CF1EB97" w14:textId="2EAFA09A" w:rsidR="00015467" w:rsidRPr="00E143F5" w:rsidRDefault="00000000" w:rsidP="00E143F5">
      <w:pPr>
        <w:pStyle w:val="Overskrift1"/>
        <w:rPr>
          <w:rFonts w:eastAsia="Verdana" w:cs="Verdana"/>
        </w:rPr>
      </w:pPr>
      <w:r w:rsidRPr="00E143F5">
        <w:t>ÅRSMELDING 202</w:t>
      </w:r>
      <w:r w:rsidR="00183431" w:rsidRPr="00E143F5">
        <w:t>3</w:t>
      </w:r>
      <w:r w:rsidR="00E143F5">
        <w:rPr>
          <w:rFonts w:eastAsia="Verdana" w:cs="Verdana"/>
        </w:rPr>
        <w:t xml:space="preserve"> – </w:t>
      </w:r>
      <w:r w:rsidRPr="00E143F5">
        <w:t>NATURVERNFORBUNDET I ØSTFOLD</w:t>
      </w:r>
    </w:p>
    <w:p w14:paraId="506443B4" w14:textId="22B1053F" w:rsidR="00015467" w:rsidRDefault="00000000" w:rsidP="00E143F5">
      <w:pPr>
        <w:pStyle w:val="Overskrift1"/>
      </w:pPr>
      <w:r w:rsidRPr="00E143F5">
        <w:t>Arbeidsprogram 202</w:t>
      </w:r>
      <w:r w:rsidR="00183431" w:rsidRPr="00E143F5">
        <w:t>2</w:t>
      </w:r>
    </w:p>
    <w:p w14:paraId="7C22F86E" w14:textId="362BB6FE" w:rsidR="00E143F5" w:rsidRPr="00E143F5" w:rsidRDefault="00E143F5" w:rsidP="00E143F5">
      <w:r>
        <w:t>Vedtatt arbeidsprogram for 2022 var:</w:t>
      </w:r>
    </w:p>
    <w:p w14:paraId="0400603F" w14:textId="77777777" w:rsidR="00015467" w:rsidRPr="00E143F5" w:rsidRDefault="00000000" w:rsidP="00E143F5">
      <w:pPr>
        <w:pStyle w:val="Overskrift3"/>
        <w:rPr>
          <w:rFonts w:eastAsia="Verdana" w:cs="Verdana"/>
          <w:u w:color="000000"/>
        </w:rPr>
      </w:pPr>
      <w:r w:rsidRPr="00E143F5">
        <w:rPr>
          <w:u w:color="000000"/>
        </w:rPr>
        <w:t>Plansaker</w:t>
      </w:r>
    </w:p>
    <w:p w14:paraId="1D790304" w14:textId="77777777" w:rsidR="00015467" w:rsidRPr="00E143F5" w:rsidRDefault="00000000" w:rsidP="00E143F5">
      <w:pPr>
        <w:pStyle w:val="Listeavsnitt"/>
        <w:numPr>
          <w:ilvl w:val="0"/>
          <w:numId w:val="15"/>
        </w:numPr>
      </w:pPr>
      <w:r w:rsidRPr="00E143F5">
        <w:t xml:space="preserve">Følge med på </w:t>
      </w:r>
      <w:r w:rsidRPr="00E143F5">
        <w:rPr>
          <w:b/>
          <w:bCs/>
        </w:rPr>
        <w:t>nye saker</w:t>
      </w:r>
      <w:r w:rsidRPr="00E143F5">
        <w:t xml:space="preserve"> som dukker opp i pressen og postlistene.</w:t>
      </w:r>
    </w:p>
    <w:p w14:paraId="467577C9" w14:textId="77777777" w:rsidR="00015467" w:rsidRPr="00E143F5" w:rsidRDefault="00000000" w:rsidP="00E143F5">
      <w:pPr>
        <w:pStyle w:val="Listeavsnitt"/>
        <w:numPr>
          <w:ilvl w:val="0"/>
          <w:numId w:val="15"/>
        </w:numPr>
      </w:pPr>
      <w:r w:rsidRPr="00E143F5">
        <w:rPr>
          <w:b/>
          <w:bCs/>
        </w:rPr>
        <w:t xml:space="preserve">Jordvern </w:t>
      </w:r>
      <w:r w:rsidRPr="00E143F5">
        <w:t>saker følges gjennom plansaker.</w:t>
      </w:r>
    </w:p>
    <w:p w14:paraId="238130DD" w14:textId="77777777" w:rsidR="00015467" w:rsidRPr="00E143F5" w:rsidRDefault="00000000" w:rsidP="00E143F5">
      <w:pPr>
        <w:pStyle w:val="Overskrift3"/>
        <w:rPr>
          <w:rFonts w:eastAsia="Verdana" w:cs="Verdana"/>
          <w:u w:color="000000"/>
        </w:rPr>
      </w:pPr>
      <w:r w:rsidRPr="00E143F5">
        <w:rPr>
          <w:u w:color="000000"/>
        </w:rPr>
        <w:t>Skogbruk</w:t>
      </w:r>
    </w:p>
    <w:p w14:paraId="2E3C55C5" w14:textId="77777777" w:rsidR="00015467" w:rsidRPr="00E143F5" w:rsidRDefault="00000000" w:rsidP="00E143F5">
      <w:pPr>
        <w:pStyle w:val="Listeavsnitt"/>
        <w:numPr>
          <w:ilvl w:val="0"/>
          <w:numId w:val="14"/>
        </w:numPr>
      </w:pPr>
      <w:r w:rsidRPr="00E143F5">
        <w:rPr>
          <w:b/>
          <w:bCs/>
        </w:rPr>
        <w:t>Grisehogst</w:t>
      </w:r>
      <w:r w:rsidRPr="00E143F5">
        <w:t xml:space="preserve"> fortsetter ved at vi velger ut noen hogster og går over hogstflatene og kontrollerer om standarden følges.</w:t>
      </w:r>
    </w:p>
    <w:p w14:paraId="5BB324FB" w14:textId="77777777" w:rsidR="00015467" w:rsidRPr="00E143F5" w:rsidRDefault="00000000" w:rsidP="00E143F5">
      <w:pPr>
        <w:pStyle w:val="Listeavsnitt"/>
        <w:numPr>
          <w:ilvl w:val="0"/>
          <w:numId w:val="14"/>
        </w:numPr>
      </w:pPr>
      <w:r w:rsidRPr="00E143F5">
        <w:t xml:space="preserve">Vi tar sikte på ett </w:t>
      </w:r>
      <w:r w:rsidRPr="00E143F5">
        <w:rPr>
          <w:b/>
          <w:bCs/>
        </w:rPr>
        <w:t>Brobyggerarrangement</w:t>
      </w:r>
      <w:r w:rsidRPr="00E143F5">
        <w:t xml:space="preserve"> i samarbeid med </w:t>
      </w:r>
      <w:proofErr w:type="spellStart"/>
      <w:r w:rsidRPr="00E143F5">
        <w:t>Naturskydsforeningen</w:t>
      </w:r>
      <w:proofErr w:type="spellEnd"/>
      <w:r w:rsidRPr="00E143F5">
        <w:t xml:space="preserve"> og skogeierforeninger i Norge og Sverige.</w:t>
      </w:r>
    </w:p>
    <w:p w14:paraId="029E96CA" w14:textId="77777777" w:rsidR="00015467" w:rsidRPr="00E143F5" w:rsidRDefault="00000000" w:rsidP="00E143F5">
      <w:pPr>
        <w:pStyle w:val="Listeavsnitt"/>
        <w:numPr>
          <w:ilvl w:val="0"/>
          <w:numId w:val="14"/>
        </w:numPr>
      </w:pPr>
      <w:r w:rsidRPr="00E143F5">
        <w:t xml:space="preserve">Følge opp </w:t>
      </w:r>
      <w:r w:rsidRPr="00E143F5">
        <w:rPr>
          <w:b/>
          <w:bCs/>
        </w:rPr>
        <w:t>naturrestaurering</w:t>
      </w:r>
      <w:r w:rsidRPr="00E143F5">
        <w:t xml:space="preserve"> av Remmendalen i Halden med å arrangere dugnadsdag med planting i mai.</w:t>
      </w:r>
    </w:p>
    <w:p w14:paraId="190B828D" w14:textId="77777777" w:rsidR="00015467" w:rsidRPr="00E143F5" w:rsidRDefault="00000000" w:rsidP="00E143F5">
      <w:pPr>
        <w:pStyle w:val="Overskrift3"/>
        <w:rPr>
          <w:rFonts w:eastAsia="Verdana" w:cs="Verdana"/>
          <w:u w:color="000000"/>
        </w:rPr>
      </w:pPr>
      <w:r w:rsidRPr="00E143F5">
        <w:rPr>
          <w:u w:color="000000"/>
        </w:rPr>
        <w:t>Samferdsel</w:t>
      </w:r>
    </w:p>
    <w:p w14:paraId="699C136B" w14:textId="66B4CFFB" w:rsidR="00015467" w:rsidRPr="00E143F5" w:rsidRDefault="00E143F5" w:rsidP="00E143F5">
      <w:pPr>
        <w:pStyle w:val="Listeavsnitt"/>
        <w:numPr>
          <w:ilvl w:val="0"/>
          <w:numId w:val="13"/>
        </w:numPr>
      </w:pPr>
      <w:r w:rsidRPr="00E143F5">
        <w:rPr>
          <w:b/>
          <w:bCs/>
        </w:rPr>
        <w:t>Fortsette</w:t>
      </w:r>
      <w:r w:rsidRPr="00E143F5">
        <w:t xml:space="preserve"> å følge med det som skjer innen vei, jernbane, offentlig transport og sykkelstier.</w:t>
      </w:r>
    </w:p>
    <w:p w14:paraId="23A1E98F" w14:textId="63297A71" w:rsidR="00015467" w:rsidRPr="00E143F5" w:rsidRDefault="00000000" w:rsidP="00E143F5">
      <w:pPr>
        <w:pStyle w:val="Listeavsnitt"/>
        <w:numPr>
          <w:ilvl w:val="0"/>
          <w:numId w:val="13"/>
        </w:numPr>
      </w:pPr>
      <w:r w:rsidRPr="00E143F5">
        <w:rPr>
          <w:b/>
          <w:bCs/>
        </w:rPr>
        <w:t>Borg havn</w:t>
      </w:r>
      <w:r w:rsidR="00183431" w:rsidRPr="00E143F5">
        <w:rPr>
          <w:b/>
          <w:bCs/>
        </w:rPr>
        <w:t xml:space="preserve"> </w:t>
      </w:r>
      <w:r w:rsidR="00183431" w:rsidRPr="00E143F5">
        <w:t xml:space="preserve">Kystverket har i 2022 startet prøvemudring i innseilingen til Borg havn. Og i 2023 vil de starte hovedprosjektet etter konsesjon fra Miljødirektoratet. Dette </w:t>
      </w:r>
      <w:r w:rsidRPr="00E143F5">
        <w:t xml:space="preserve">må </w:t>
      </w:r>
      <w:r w:rsidR="00183431" w:rsidRPr="00E143F5">
        <w:t xml:space="preserve">vi </w:t>
      </w:r>
      <w:r w:rsidRPr="00E143F5">
        <w:t>følge opp fortløpende.</w:t>
      </w:r>
      <w:r w:rsidR="00183431" w:rsidRPr="00E143F5">
        <w:t xml:space="preserve"> Tidsperspektivet på mudringsprosjektet er 2023 – 2024.</w:t>
      </w:r>
    </w:p>
    <w:p w14:paraId="1589C5D4" w14:textId="77777777" w:rsidR="00015467" w:rsidRPr="00E143F5" w:rsidRDefault="00000000" w:rsidP="00E143F5">
      <w:pPr>
        <w:pStyle w:val="Overskrift3"/>
        <w:rPr>
          <w:rFonts w:eastAsia="Verdana" w:cs="Verdana"/>
          <w:u w:color="000000"/>
        </w:rPr>
      </w:pPr>
      <w:r w:rsidRPr="00E143F5">
        <w:rPr>
          <w:u w:color="000000"/>
        </w:rPr>
        <w:t>Energi</w:t>
      </w:r>
    </w:p>
    <w:p w14:paraId="6177164D" w14:textId="77777777" w:rsidR="00015467" w:rsidRPr="00E143F5" w:rsidRDefault="00000000" w:rsidP="00E143F5">
      <w:pPr>
        <w:pStyle w:val="Listeavsnitt"/>
        <w:numPr>
          <w:ilvl w:val="0"/>
          <w:numId w:val="12"/>
        </w:numPr>
      </w:pPr>
      <w:r w:rsidRPr="00E143F5">
        <w:t xml:space="preserve">Vi følger opp NVEs planarbeid og evt. lokale </w:t>
      </w:r>
      <w:r w:rsidRPr="00E143F5">
        <w:rPr>
          <w:b/>
          <w:bCs/>
        </w:rPr>
        <w:t>vindkraftsaker</w:t>
      </w:r>
      <w:r w:rsidRPr="00E143F5">
        <w:t xml:space="preserve"> som kan dukke opp.</w:t>
      </w:r>
    </w:p>
    <w:p w14:paraId="309F8255" w14:textId="4F3EE633" w:rsidR="00015467" w:rsidRPr="00E143F5" w:rsidRDefault="00000000" w:rsidP="00E143F5">
      <w:pPr>
        <w:pStyle w:val="Overskrift3"/>
        <w:rPr>
          <w:rFonts w:eastAsia="Verdana" w:cs="Verdana"/>
          <w:u w:color="000000"/>
        </w:rPr>
      </w:pPr>
      <w:r w:rsidRPr="00E143F5">
        <w:rPr>
          <w:u w:color="000000"/>
        </w:rPr>
        <w:t>Avfall</w:t>
      </w:r>
      <w:r w:rsidR="00E143F5" w:rsidRPr="00E143F5">
        <w:rPr>
          <w:u w:color="000000"/>
        </w:rPr>
        <w:t xml:space="preserve"> og deponi</w:t>
      </w:r>
    </w:p>
    <w:p w14:paraId="7257C21B" w14:textId="77777777" w:rsidR="00015467" w:rsidRPr="00E143F5" w:rsidRDefault="00000000" w:rsidP="00E143F5">
      <w:pPr>
        <w:pStyle w:val="Listeavsnitt"/>
        <w:numPr>
          <w:ilvl w:val="0"/>
          <w:numId w:val="11"/>
        </w:numPr>
      </w:pPr>
      <w:r w:rsidRPr="00E143F5">
        <w:rPr>
          <w:b/>
          <w:bCs/>
        </w:rPr>
        <w:t>Ulovlige</w:t>
      </w:r>
      <w:r w:rsidRPr="00E143F5">
        <w:t xml:space="preserve"> </w:t>
      </w:r>
      <w:r w:rsidRPr="00E143F5">
        <w:rPr>
          <w:b/>
          <w:bCs/>
        </w:rPr>
        <w:t xml:space="preserve">søppelfyllinger </w:t>
      </w:r>
      <w:r w:rsidRPr="00E143F5">
        <w:t>følges opp hvis vi får varsel om det.</w:t>
      </w:r>
    </w:p>
    <w:p w14:paraId="2BBE6DBC" w14:textId="77777777" w:rsidR="00015467" w:rsidRPr="00E143F5" w:rsidRDefault="00000000" w:rsidP="00E143F5">
      <w:pPr>
        <w:pStyle w:val="Listeavsnitt"/>
        <w:numPr>
          <w:ilvl w:val="0"/>
          <w:numId w:val="11"/>
        </w:numPr>
      </w:pPr>
      <w:r w:rsidRPr="00E143F5">
        <w:t>Vi kommer til å følge opp deponiet i Fredrikstad.</w:t>
      </w:r>
    </w:p>
    <w:p w14:paraId="43849CBD" w14:textId="77777777" w:rsidR="00015467" w:rsidRPr="00E143F5" w:rsidRDefault="00000000" w:rsidP="00E143F5">
      <w:pPr>
        <w:pStyle w:val="Overskrift3"/>
        <w:rPr>
          <w:rFonts w:eastAsia="Verdana" w:cs="Verdana"/>
          <w:u w:color="000000"/>
        </w:rPr>
      </w:pPr>
      <w:r w:rsidRPr="00E143F5">
        <w:rPr>
          <w:u w:color="000000"/>
        </w:rPr>
        <w:t>Aktiviteter</w:t>
      </w:r>
    </w:p>
    <w:p w14:paraId="517DD786" w14:textId="5FBC6C0C" w:rsidR="00015467" w:rsidRPr="00E143F5" w:rsidRDefault="00000000" w:rsidP="00E143F5">
      <w:pPr>
        <w:pStyle w:val="Listeavsnitt"/>
        <w:numPr>
          <w:ilvl w:val="0"/>
          <w:numId w:val="10"/>
        </w:numPr>
      </w:pPr>
      <w:r w:rsidRPr="00E143F5">
        <w:t xml:space="preserve">Vi tar sikte på minst </w:t>
      </w:r>
      <w:r w:rsidR="00183431" w:rsidRPr="00E143F5">
        <w:t>2</w:t>
      </w:r>
      <w:r w:rsidRPr="00E143F5">
        <w:rPr>
          <w:b/>
          <w:bCs/>
        </w:rPr>
        <w:t xml:space="preserve"> Naturgledeprosjekter</w:t>
      </w:r>
      <w:r w:rsidRPr="00E143F5">
        <w:t xml:space="preserve"> av </w:t>
      </w:r>
      <w:proofErr w:type="gramStart"/>
      <w:r w:rsidRPr="00E143F5">
        <w:t>typen ”Din</w:t>
      </w:r>
      <w:proofErr w:type="gramEnd"/>
      <w:r w:rsidRPr="00E143F5">
        <w:t xml:space="preserve"> nabo er en drage”, ”Levende kyst”, eller Fuglekassesnekring.</w:t>
      </w:r>
    </w:p>
    <w:p w14:paraId="63C219DA" w14:textId="77777777" w:rsidR="00015467" w:rsidRPr="00E143F5" w:rsidRDefault="00000000" w:rsidP="00E143F5">
      <w:pPr>
        <w:pStyle w:val="Listeavsnitt"/>
        <w:numPr>
          <w:ilvl w:val="0"/>
          <w:numId w:val="10"/>
        </w:numPr>
      </w:pPr>
      <w:r w:rsidRPr="00E143F5">
        <w:t xml:space="preserve">Vi støtter opp om </w:t>
      </w:r>
      <w:r w:rsidRPr="00E143F5">
        <w:rPr>
          <w:b/>
          <w:bCs/>
        </w:rPr>
        <w:t>Åpen hage</w:t>
      </w:r>
      <w:r w:rsidRPr="00E143F5">
        <w:t xml:space="preserve"> prosjektet i Halden.</w:t>
      </w:r>
    </w:p>
    <w:p w14:paraId="2866A8CC" w14:textId="77777777" w:rsidR="00015467" w:rsidRPr="00E143F5" w:rsidRDefault="00000000" w:rsidP="00E143F5">
      <w:pPr>
        <w:pStyle w:val="Overskrift3"/>
        <w:rPr>
          <w:rFonts w:eastAsia="Verdana" w:cs="Verdana"/>
          <w:u w:color="000000"/>
        </w:rPr>
      </w:pPr>
      <w:r w:rsidRPr="00E143F5">
        <w:rPr>
          <w:u w:color="000000"/>
        </w:rPr>
        <w:t>Organisasjon</w:t>
      </w:r>
    </w:p>
    <w:p w14:paraId="05666378" w14:textId="7B85D8D8" w:rsidR="00015467" w:rsidRPr="00E143F5" w:rsidRDefault="00000000" w:rsidP="00E143F5">
      <w:pPr>
        <w:pStyle w:val="Listeavsnitt"/>
        <w:numPr>
          <w:ilvl w:val="0"/>
          <w:numId w:val="9"/>
        </w:numPr>
      </w:pPr>
      <w:r w:rsidRPr="00E143F5">
        <w:t>Fylkeslaget skal i 202</w:t>
      </w:r>
      <w:r w:rsidR="00183431" w:rsidRPr="00E143F5">
        <w:t>2</w:t>
      </w:r>
      <w:r w:rsidRPr="00E143F5">
        <w:t xml:space="preserve"> arrangerer en </w:t>
      </w:r>
      <w:r w:rsidRPr="00E143F5">
        <w:rPr>
          <w:b/>
          <w:bCs/>
        </w:rPr>
        <w:t>lokallagssamling</w:t>
      </w:r>
      <w:r w:rsidRPr="00E143F5">
        <w:t xml:space="preserve"> med tanke på å bli kjent, inspirere hverandre og kanskje koordinere aktivitet. Dette vil styrke lokallagsarbeidet.</w:t>
      </w:r>
    </w:p>
    <w:p w14:paraId="28E78FED" w14:textId="77777777" w:rsidR="00E143F5" w:rsidRDefault="00E143F5">
      <w:pPr>
        <w:spacing w:after="0"/>
        <w:rPr>
          <w:rFonts w:asciiTheme="majorHAnsi" w:eastAsiaTheme="majorEastAsia" w:hAnsiTheme="majorHAnsi" w:cstheme="majorBidi"/>
          <w:b/>
          <w:bCs/>
          <w:color w:val="59A028"/>
          <w:sz w:val="32"/>
          <w:szCs w:val="32"/>
        </w:rPr>
      </w:pPr>
      <w:r>
        <w:br w:type="page"/>
      </w:r>
    </w:p>
    <w:p w14:paraId="4C271242" w14:textId="39F28BBC" w:rsidR="00015467" w:rsidRPr="00E143F5" w:rsidRDefault="00000000" w:rsidP="00E143F5">
      <w:pPr>
        <w:pStyle w:val="Overskrift1"/>
      </w:pPr>
      <w:r w:rsidRPr="00E143F5">
        <w:lastRenderedPageBreak/>
        <w:t>Organisatorisk</w:t>
      </w:r>
    </w:p>
    <w:p w14:paraId="61CA81BC" w14:textId="77777777" w:rsidR="00015467" w:rsidRPr="00E143F5" w:rsidRDefault="00000000" w:rsidP="00E143F5">
      <w:pPr>
        <w:pStyle w:val="Overskrift2"/>
      </w:pPr>
      <w:r w:rsidRPr="00E143F5">
        <w:t>Årsmøte</w:t>
      </w:r>
    </w:p>
    <w:p w14:paraId="30E00528" w14:textId="1F6A3682" w:rsidR="00183431" w:rsidRPr="00E143F5" w:rsidRDefault="00000000" w:rsidP="00E143F5">
      <w:r w:rsidRPr="00E143F5">
        <w:t xml:space="preserve">Årsmøtet </w:t>
      </w:r>
      <w:r w:rsidR="00183431" w:rsidRPr="00E143F5">
        <w:t xml:space="preserve">ble avholdt den 3. mars </w:t>
      </w:r>
      <w:r w:rsidRPr="00E143F5">
        <w:t xml:space="preserve">med både fysisk oppmøte på </w:t>
      </w:r>
      <w:proofErr w:type="spellStart"/>
      <w:r w:rsidRPr="00E143F5">
        <w:t>Sikkeland</w:t>
      </w:r>
      <w:proofErr w:type="spellEnd"/>
      <w:r w:rsidRPr="00E143F5">
        <w:t xml:space="preserve"> gård i Varteig og digitalt møte på zoom for de som ønsket det</w:t>
      </w:r>
      <w:r w:rsidR="00183431" w:rsidRPr="00E143F5">
        <w:t xml:space="preserve">. Bjørn Petter </w:t>
      </w:r>
      <w:proofErr w:type="spellStart"/>
      <w:r w:rsidR="00183431" w:rsidRPr="00E143F5">
        <w:t>Løfall</w:t>
      </w:r>
      <w:proofErr w:type="spellEnd"/>
      <w:r w:rsidR="00183431" w:rsidRPr="00E143F5">
        <w:t xml:space="preserve"> som er ansatt ved Naturhistorisk museum i Oslo holdt et flott foredrag om karplanter i Østfoldnaturen. </w:t>
      </w:r>
    </w:p>
    <w:p w14:paraId="2E1BEB21" w14:textId="621E5B51" w:rsidR="00183431" w:rsidRPr="00E143F5" w:rsidRDefault="00000000" w:rsidP="00E143F5">
      <w:r w:rsidRPr="00E143F5">
        <w:t xml:space="preserve">Det var </w:t>
      </w:r>
      <w:r w:rsidR="00183431" w:rsidRPr="00E143F5">
        <w:t xml:space="preserve">svært få </w:t>
      </w:r>
      <w:r w:rsidRPr="00E143F5">
        <w:t>medlemmer til stede digitalt på årsmøtet</w:t>
      </w:r>
      <w:r w:rsidR="00E143F5">
        <w:t>, m</w:t>
      </w:r>
      <w:r w:rsidR="00183431" w:rsidRPr="00E143F5">
        <w:t xml:space="preserve">en fysisk til stede var det 15 personer. </w:t>
      </w:r>
    </w:p>
    <w:p w14:paraId="1D328CAD" w14:textId="74DB7997" w:rsidR="00015467" w:rsidRPr="00E143F5" w:rsidRDefault="00000000" w:rsidP="00E143F5">
      <w:pPr>
        <w:rPr>
          <w:rFonts w:eastAsia="Verdana" w:cs="Verdana"/>
        </w:rPr>
      </w:pPr>
      <w:r w:rsidRPr="00E143F5">
        <w:t xml:space="preserve">Protokoll fra årsmøtet kan </w:t>
      </w:r>
      <w:r w:rsidR="00E143F5">
        <w:t>lastes ned på hjemmesiden</w:t>
      </w:r>
      <w:r w:rsidRPr="00E143F5">
        <w:t>.</w:t>
      </w:r>
    </w:p>
    <w:p w14:paraId="672F3F56" w14:textId="77777777" w:rsidR="00015467" w:rsidRPr="00E143F5" w:rsidRDefault="00000000" w:rsidP="00E143F5">
      <w:pPr>
        <w:pStyle w:val="Overskrift2"/>
        <w:rPr>
          <w:rFonts w:eastAsia="Verdana" w:cs="Verdana"/>
        </w:rPr>
      </w:pPr>
      <w:r w:rsidRPr="00E143F5">
        <w:t>Styret</w:t>
      </w:r>
    </w:p>
    <w:p w14:paraId="319397EF" w14:textId="397E2311" w:rsidR="00015467" w:rsidRPr="00E143F5" w:rsidRDefault="00000000" w:rsidP="00E143F5">
      <w:pPr>
        <w:rPr>
          <w:rFonts w:eastAsia="Verdana" w:cs="Verdana"/>
          <w:sz w:val="24"/>
          <w:szCs w:val="24"/>
        </w:rPr>
      </w:pPr>
      <w:r w:rsidRPr="00E143F5">
        <w:t xml:space="preserve">Styret har hatt </w:t>
      </w:r>
      <w:r w:rsidR="00183431" w:rsidRPr="00E143F5">
        <w:t>10</w:t>
      </w:r>
      <w:r w:rsidRPr="00E143F5">
        <w:t xml:space="preserve"> styremøter i 202</w:t>
      </w:r>
      <w:r w:rsidR="00183431" w:rsidRPr="00E143F5">
        <w:t>2.</w:t>
      </w:r>
    </w:p>
    <w:p w14:paraId="3DB2475E" w14:textId="213FE82B" w:rsidR="00015467" w:rsidRPr="00E143F5" w:rsidRDefault="00000000" w:rsidP="00E143F5">
      <w:pPr>
        <w:pStyle w:val="Listeavsnitt"/>
        <w:numPr>
          <w:ilvl w:val="0"/>
          <w:numId w:val="4"/>
        </w:numPr>
        <w:rPr>
          <w:rFonts w:eastAsia="Verdana" w:cs="Verdana"/>
          <w:b/>
          <w:bCs/>
        </w:rPr>
      </w:pPr>
      <w:r w:rsidRPr="00E143F5">
        <w:t xml:space="preserve">Håkon Borch (970 67 685, </w:t>
      </w:r>
      <w:hyperlink r:id="rId8" w:history="1">
        <w:r w:rsidRPr="00E143F5">
          <w:rPr>
            <w:rStyle w:val="Hyperlink1"/>
            <w:rFonts w:ascii="Verdana" w:hAnsi="Verdana"/>
            <w:sz w:val="18"/>
            <w:szCs w:val="18"/>
          </w:rPr>
          <w:t>hakon@naturostfold.no</w:t>
        </w:r>
      </w:hyperlink>
      <w:r w:rsidRPr="00E143F5">
        <w:t>)</w:t>
      </w:r>
      <w:r w:rsidR="00E143F5" w:rsidRPr="00E143F5">
        <w:t xml:space="preserve"> – styreleder</w:t>
      </w:r>
    </w:p>
    <w:p w14:paraId="53E985FB" w14:textId="715D3ED2" w:rsidR="00015467" w:rsidRPr="00E143F5" w:rsidRDefault="00000000" w:rsidP="00E143F5">
      <w:pPr>
        <w:pStyle w:val="Listeavsnitt"/>
        <w:numPr>
          <w:ilvl w:val="0"/>
          <w:numId w:val="4"/>
        </w:numPr>
        <w:rPr>
          <w:rFonts w:eastAsia="Verdana" w:cs="Verdana"/>
        </w:rPr>
      </w:pPr>
      <w:r w:rsidRPr="00E143F5">
        <w:t xml:space="preserve">Ragnar Johnsen (918 82 369, </w:t>
      </w:r>
      <w:hyperlink r:id="rId9" w:history="1">
        <w:r w:rsidRPr="00E143F5">
          <w:rPr>
            <w:rStyle w:val="Hyperlink0"/>
            <w:rFonts w:ascii="Verdana" w:hAnsi="Verdana"/>
            <w:sz w:val="18"/>
            <w:szCs w:val="18"/>
          </w:rPr>
          <w:t>ragjohn@online.no</w:t>
        </w:r>
      </w:hyperlink>
      <w:r w:rsidRPr="00E143F5">
        <w:t>)</w:t>
      </w:r>
      <w:r w:rsidR="00E143F5" w:rsidRPr="00E143F5">
        <w:t xml:space="preserve"> – nestleder</w:t>
      </w:r>
    </w:p>
    <w:p w14:paraId="53BA9A31" w14:textId="3B687373" w:rsidR="00015467" w:rsidRPr="00E143F5" w:rsidRDefault="00000000" w:rsidP="00E143F5">
      <w:pPr>
        <w:pStyle w:val="Listeavsnitt"/>
        <w:numPr>
          <w:ilvl w:val="0"/>
          <w:numId w:val="4"/>
        </w:numPr>
        <w:rPr>
          <w:rFonts w:ascii="Verdana" w:eastAsia="Verdana" w:hAnsi="Verdana" w:cs="Verdana"/>
        </w:rPr>
      </w:pPr>
      <w:proofErr w:type="spellStart"/>
      <w:r w:rsidRPr="00E143F5">
        <w:t>Randy</w:t>
      </w:r>
      <w:proofErr w:type="spellEnd"/>
      <w:r w:rsidRPr="00E143F5">
        <w:t xml:space="preserve"> </w:t>
      </w:r>
      <w:proofErr w:type="gramStart"/>
      <w:r w:rsidRPr="00E143F5">
        <w:t>Lange  (</w:t>
      </w:r>
      <w:proofErr w:type="gramEnd"/>
      <w:r w:rsidRPr="00E143F5">
        <w:t xml:space="preserve">98830066, </w:t>
      </w:r>
      <w:hyperlink r:id="rId10" w:history="1">
        <w:r w:rsidRPr="00E143F5">
          <w:rPr>
            <w:rStyle w:val="Hyperlink0"/>
            <w:rFonts w:ascii="Verdana" w:hAnsi="Verdana"/>
            <w:sz w:val="18"/>
            <w:szCs w:val="18"/>
          </w:rPr>
          <w:t>randy@naturveilederen.no</w:t>
        </w:r>
      </w:hyperlink>
      <w:r w:rsidRPr="00E143F5">
        <w:t>)</w:t>
      </w:r>
      <w:r w:rsidR="00E143F5" w:rsidRPr="00E143F5">
        <w:t xml:space="preserve"> – styremedlem</w:t>
      </w:r>
    </w:p>
    <w:p w14:paraId="4A27AF51" w14:textId="668A58C5" w:rsidR="00183431" w:rsidRPr="00E143F5" w:rsidRDefault="00000000" w:rsidP="00E143F5">
      <w:pPr>
        <w:pStyle w:val="Listeavsnitt"/>
        <w:numPr>
          <w:ilvl w:val="0"/>
          <w:numId w:val="4"/>
        </w:numPr>
      </w:pPr>
      <w:r w:rsidRPr="00E143F5">
        <w:t xml:space="preserve">Hans Jan Bjerkely (992 81 007, </w:t>
      </w:r>
      <w:hyperlink r:id="rId11" w:history="1">
        <w:r w:rsidRPr="00E143F5">
          <w:rPr>
            <w:rStyle w:val="Hyperlink0"/>
            <w:rFonts w:ascii="Verdana" w:hAnsi="Verdana"/>
            <w:sz w:val="18"/>
            <w:szCs w:val="18"/>
          </w:rPr>
          <w:t>gretehans@halden.net</w:t>
        </w:r>
      </w:hyperlink>
      <w:r w:rsidRPr="00E143F5">
        <w:t>)</w:t>
      </w:r>
      <w:r w:rsidR="00E143F5" w:rsidRPr="00E143F5">
        <w:t xml:space="preserve"> – styremedlem</w:t>
      </w:r>
    </w:p>
    <w:p w14:paraId="41C07398" w14:textId="12825353" w:rsidR="00183431" w:rsidRPr="00E143F5" w:rsidRDefault="00183431" w:rsidP="00E143F5">
      <w:pPr>
        <w:pStyle w:val="Listeavsnitt"/>
        <w:numPr>
          <w:ilvl w:val="0"/>
          <w:numId w:val="4"/>
        </w:numPr>
        <w:rPr>
          <w:rFonts w:eastAsia="Verdana" w:cs="Verdana"/>
        </w:rPr>
      </w:pPr>
      <w:r w:rsidRPr="00E143F5">
        <w:t xml:space="preserve">Øistein R. Henriksen (911 98 055, </w:t>
      </w:r>
      <w:hyperlink r:id="rId12" w:history="1">
        <w:r w:rsidRPr="00E143F5">
          <w:rPr>
            <w:rStyle w:val="Hyperlink0"/>
            <w:rFonts w:ascii="Verdana" w:hAnsi="Verdana"/>
            <w:sz w:val="18"/>
            <w:szCs w:val="18"/>
          </w:rPr>
          <w:t>ohe@zeimo.no</w:t>
        </w:r>
      </w:hyperlink>
      <w:r w:rsidRPr="00E143F5">
        <w:t>)</w:t>
      </w:r>
      <w:r w:rsidR="00E143F5" w:rsidRPr="00E143F5">
        <w:t xml:space="preserve"> – styremedlem</w:t>
      </w:r>
    </w:p>
    <w:p w14:paraId="4207686A" w14:textId="29E4FBE2" w:rsidR="00015467" w:rsidRPr="00E143F5" w:rsidRDefault="00000000" w:rsidP="00E143F5">
      <w:pPr>
        <w:pStyle w:val="Listeavsnitt"/>
        <w:numPr>
          <w:ilvl w:val="0"/>
          <w:numId w:val="4"/>
        </w:numPr>
        <w:rPr>
          <w:rFonts w:eastAsia="Verdana" w:cs="Verdana"/>
        </w:rPr>
      </w:pPr>
      <w:r w:rsidRPr="00E143F5">
        <w:t xml:space="preserve">Ola Wergeland Krog (971 10 439, </w:t>
      </w:r>
      <w:hyperlink r:id="rId13" w:history="1">
        <w:r w:rsidRPr="00E143F5">
          <w:rPr>
            <w:rStyle w:val="Hyperlink0"/>
            <w:rFonts w:ascii="Verdana" w:hAnsi="Verdana"/>
            <w:sz w:val="18"/>
            <w:szCs w:val="18"/>
          </w:rPr>
          <w:t>ola@naturkart.no</w:t>
        </w:r>
      </w:hyperlink>
      <w:r w:rsidRPr="00E143F5">
        <w:t>)</w:t>
      </w:r>
      <w:r w:rsidR="00E143F5" w:rsidRPr="00E143F5">
        <w:t xml:space="preserve"> – varamedlem</w:t>
      </w:r>
    </w:p>
    <w:p w14:paraId="76C08CA1" w14:textId="2C3359F3" w:rsidR="00183431" w:rsidRPr="00E143F5" w:rsidRDefault="00183431" w:rsidP="00E143F5">
      <w:pPr>
        <w:pStyle w:val="Listeavsnitt"/>
        <w:numPr>
          <w:ilvl w:val="0"/>
          <w:numId w:val="4"/>
        </w:numPr>
      </w:pPr>
      <w:r w:rsidRPr="00E143F5">
        <w:t xml:space="preserve">Ingunn Bomann-Lange (900 16 467, </w:t>
      </w:r>
      <w:hyperlink r:id="rId14" w:history="1">
        <w:r w:rsidRPr="00E143F5">
          <w:rPr>
            <w:rStyle w:val="Hyperkobling"/>
            <w:rFonts w:ascii="Verdana" w:eastAsia="Verdana" w:hAnsi="Verdana" w:cs="Verdana"/>
            <w:sz w:val="18"/>
            <w:szCs w:val="18"/>
          </w:rPr>
          <w:t>ravnhetta@gmail.com</w:t>
        </w:r>
      </w:hyperlink>
      <w:r w:rsidRPr="00E143F5">
        <w:t>)</w:t>
      </w:r>
      <w:r w:rsidR="00E143F5" w:rsidRPr="00E143F5">
        <w:t xml:space="preserve"> – varamedlem</w:t>
      </w:r>
    </w:p>
    <w:p w14:paraId="6B92C09D" w14:textId="1B6BEBD1" w:rsidR="00183431" w:rsidRPr="00E143F5" w:rsidRDefault="00183431" w:rsidP="00E143F5">
      <w:pPr>
        <w:pStyle w:val="Listeavsnitt"/>
        <w:numPr>
          <w:ilvl w:val="0"/>
          <w:numId w:val="4"/>
        </w:numPr>
      </w:pPr>
      <w:r w:rsidRPr="00E143F5">
        <w:t xml:space="preserve">Kenneth </w:t>
      </w:r>
      <w:proofErr w:type="spellStart"/>
      <w:r w:rsidRPr="00E143F5">
        <w:t>Thommasen</w:t>
      </w:r>
      <w:proofErr w:type="spellEnd"/>
      <w:r w:rsidRPr="00E143F5">
        <w:t xml:space="preserve"> (926 16 287, </w:t>
      </w:r>
      <w:hyperlink r:id="rId15" w:history="1">
        <w:r w:rsidRPr="00E143F5">
          <w:rPr>
            <w:rStyle w:val="Hyperkobling"/>
            <w:rFonts w:asciiTheme="majorHAnsi" w:eastAsia="Verdana" w:hAnsiTheme="majorHAnsi" w:cs="Verdana"/>
            <w:sz w:val="18"/>
            <w:szCs w:val="18"/>
          </w:rPr>
          <w:t>kenneth@arborist.no</w:t>
        </w:r>
      </w:hyperlink>
      <w:r w:rsidRPr="00E143F5">
        <w:t>)</w:t>
      </w:r>
      <w:r w:rsidR="00E143F5" w:rsidRPr="00E143F5">
        <w:t xml:space="preserve"> – varamedlem</w:t>
      </w:r>
    </w:p>
    <w:p w14:paraId="20CA91B3" w14:textId="237993B4" w:rsidR="00E143F5" w:rsidRPr="00E143F5" w:rsidRDefault="00E143F5" w:rsidP="00E143F5">
      <w:pPr>
        <w:pStyle w:val="Listeavsnitt"/>
        <w:numPr>
          <w:ilvl w:val="0"/>
          <w:numId w:val="4"/>
        </w:numPr>
        <w:rPr>
          <w:rFonts w:eastAsia="Verdana" w:cs="Verdana"/>
          <w:b/>
          <w:bCs/>
        </w:rPr>
      </w:pPr>
      <w:r w:rsidRPr="00E143F5">
        <w:t xml:space="preserve">Tom Christian O. Alnæs (957 98 395 </w:t>
      </w:r>
      <w:hyperlink r:id="rId16" w:history="1">
        <w:r w:rsidRPr="00E143F5">
          <w:rPr>
            <w:rStyle w:val="Hyperkobling"/>
            <w:rFonts w:asciiTheme="majorHAnsi" w:hAnsiTheme="majorHAnsi"/>
            <w:sz w:val="18"/>
            <w:szCs w:val="18"/>
          </w:rPr>
          <w:t>tca@naturvernforbundet.no</w:t>
        </w:r>
      </w:hyperlink>
      <w:r w:rsidRPr="00E143F5">
        <w:t>) – ansattrepresentant i styret</w:t>
      </w:r>
    </w:p>
    <w:p w14:paraId="21CE67B4" w14:textId="56CBF01C" w:rsidR="00015467" w:rsidRPr="00E143F5" w:rsidRDefault="00000000" w:rsidP="00E143F5">
      <w:pPr>
        <w:pStyle w:val="Overskrift2"/>
        <w:rPr>
          <w:rFonts w:eastAsia="Verdana" w:cs="Verdana"/>
        </w:rPr>
      </w:pPr>
      <w:r w:rsidRPr="00E143F5">
        <w:t>Medlemmer</w:t>
      </w:r>
    </w:p>
    <w:p w14:paraId="066D1C97" w14:textId="41D4088B" w:rsidR="00015467" w:rsidRPr="00E143F5" w:rsidRDefault="00000000" w:rsidP="00E143F5">
      <w:pPr>
        <w:rPr>
          <w:rFonts w:eastAsia="Verdana" w:cs="Verdana"/>
          <w:b/>
          <w:bCs/>
        </w:rPr>
      </w:pPr>
      <w:r w:rsidRPr="00E143F5">
        <w:t>Fylkeslaget ha</w:t>
      </w:r>
      <w:r w:rsidR="00E143F5" w:rsidRPr="00E143F5">
        <w:t>r</w:t>
      </w:r>
      <w:r w:rsidRPr="00E143F5">
        <w:t xml:space="preserve"> pr 31.1.202</w:t>
      </w:r>
      <w:r w:rsidR="00183431" w:rsidRPr="00E143F5">
        <w:t>2</w:t>
      </w:r>
      <w:r w:rsidRPr="00E143F5">
        <w:t xml:space="preserve"> 1</w:t>
      </w:r>
      <w:r w:rsidR="00183431" w:rsidRPr="00E143F5">
        <w:t>739</w:t>
      </w:r>
      <w:r w:rsidRPr="00E143F5">
        <w:t xml:space="preserve"> medlemmer, som er en </w:t>
      </w:r>
      <w:r w:rsidR="00183431" w:rsidRPr="00E143F5">
        <w:t xml:space="preserve">nedgang </w:t>
      </w:r>
      <w:r w:rsidRPr="00E143F5">
        <w:t xml:space="preserve">på </w:t>
      </w:r>
      <w:r w:rsidR="00183431" w:rsidRPr="00E143F5">
        <w:t>81</w:t>
      </w:r>
      <w:r w:rsidRPr="00E143F5">
        <w:t xml:space="preserve"> medlemmer i forhold til 31.12.202</w:t>
      </w:r>
      <w:r w:rsidR="00183431" w:rsidRPr="00E143F5">
        <w:t>1</w:t>
      </w:r>
      <w:r w:rsidRPr="00E143F5">
        <w:t xml:space="preserve">. Dette er en </w:t>
      </w:r>
      <w:r w:rsidR="00183431" w:rsidRPr="00E143F5">
        <w:t>nedgang</w:t>
      </w:r>
      <w:r w:rsidRPr="00E143F5">
        <w:t xml:space="preserve"> på 4 % i forhold til 202</w:t>
      </w:r>
      <w:r w:rsidR="00183431" w:rsidRPr="00E143F5">
        <w:t>1</w:t>
      </w:r>
      <w:r w:rsidR="00E143F5" w:rsidRPr="00E143F5">
        <w:t>.</w:t>
      </w:r>
    </w:p>
    <w:p w14:paraId="14B5DFB7" w14:textId="77777777" w:rsidR="00015467" w:rsidRPr="00E143F5" w:rsidRDefault="00000000" w:rsidP="00E143F5">
      <w:pPr>
        <w:pStyle w:val="Overskrift2"/>
      </w:pPr>
      <w:r w:rsidRPr="00E143F5">
        <w:t>Lokallag</w:t>
      </w:r>
    </w:p>
    <w:p w14:paraId="20541D30" w14:textId="3AAF1BF0" w:rsidR="00015467" w:rsidRPr="00E143F5" w:rsidRDefault="00000000" w:rsidP="00E143F5">
      <w:pPr>
        <w:rPr>
          <w:rFonts w:eastAsia="Verdana" w:cs="Verdana"/>
        </w:rPr>
      </w:pPr>
      <w:r w:rsidRPr="00E143F5">
        <w:t xml:space="preserve">Det er for tiden 5 lokallag i Østfold. </w:t>
      </w:r>
    </w:p>
    <w:p w14:paraId="25222EB9" w14:textId="77777777" w:rsidR="00E143F5" w:rsidRPr="00E143F5" w:rsidRDefault="00000000" w:rsidP="00E143F5">
      <w:pPr>
        <w:pStyle w:val="Overskrift3"/>
      </w:pPr>
      <w:r w:rsidRPr="00E143F5">
        <w:t>Fredrikstad og Hvaler</w:t>
      </w:r>
    </w:p>
    <w:p w14:paraId="42CDCEA1" w14:textId="77777777" w:rsidR="00E143F5" w:rsidRDefault="00E143F5" w:rsidP="00E143F5">
      <w:r w:rsidRPr="00E143F5">
        <w:t xml:space="preserve">Lokallaget har 505 betalende medlemmer. </w:t>
      </w:r>
      <w:r>
        <w:t xml:space="preserve">Viktige arbeidsområder det </w:t>
      </w:r>
      <w:proofErr w:type="gramStart"/>
      <w:r>
        <w:t>fokuseres</w:t>
      </w:r>
      <w:proofErr w:type="gramEnd"/>
      <w:r>
        <w:t xml:space="preserve"> på er: </w:t>
      </w:r>
    </w:p>
    <w:p w14:paraId="39A40AF4" w14:textId="77777777" w:rsidR="00E143F5" w:rsidRPr="00E143F5" w:rsidRDefault="00E143F5" w:rsidP="00E143F5">
      <w:pPr>
        <w:pStyle w:val="Listeavsnitt"/>
        <w:numPr>
          <w:ilvl w:val="0"/>
          <w:numId w:val="5"/>
        </w:numPr>
        <w:rPr>
          <w:rFonts w:eastAsia="Verdana" w:cs="Verdana"/>
        </w:rPr>
      </w:pPr>
      <w:r w:rsidRPr="00E143F5">
        <w:t>Marin forsøpling med prosjektene «</w:t>
      </w:r>
      <w:proofErr w:type="spellStart"/>
      <w:r w:rsidRPr="00E143F5">
        <w:t>HoldHavetRent</w:t>
      </w:r>
      <w:proofErr w:type="spellEnd"/>
      <w:r w:rsidRPr="00E143F5">
        <w:t>»</w:t>
      </w:r>
      <w:r w:rsidR="00183431" w:rsidRPr="00E143F5">
        <w:t xml:space="preserve"> </w:t>
      </w:r>
      <w:r w:rsidRPr="00E143F5">
        <w:t xml:space="preserve">og «Stormrydderne». </w:t>
      </w:r>
    </w:p>
    <w:p w14:paraId="31D4A44E" w14:textId="6A2830B6" w:rsidR="00015467" w:rsidRPr="00E143F5" w:rsidRDefault="00E143F5" w:rsidP="00E143F5">
      <w:pPr>
        <w:pStyle w:val="Listeavsnitt"/>
        <w:numPr>
          <w:ilvl w:val="0"/>
          <w:numId w:val="5"/>
        </w:numPr>
        <w:rPr>
          <w:rFonts w:eastAsia="Verdana" w:cs="Verdana"/>
        </w:rPr>
      </w:pPr>
      <w:r w:rsidRPr="00E143F5">
        <w:t xml:space="preserve">To arrangementer for snekring av fuglekasser for barn og unge på Hvaler. </w:t>
      </w:r>
    </w:p>
    <w:p w14:paraId="20B78B55" w14:textId="0E132ACB" w:rsidR="00183431" w:rsidRPr="00E143F5" w:rsidRDefault="00E143F5" w:rsidP="00E143F5">
      <w:pPr>
        <w:pStyle w:val="Listeavsnitt"/>
        <w:numPr>
          <w:ilvl w:val="0"/>
          <w:numId w:val="5"/>
        </w:numPr>
      </w:pPr>
      <w:r w:rsidRPr="00E143F5">
        <w:t>S</w:t>
      </w:r>
      <w:r w:rsidR="00183431" w:rsidRPr="00E143F5">
        <w:t>jødeponiet på Møkkalasset og Svaleskjær</w:t>
      </w:r>
      <w:r w:rsidRPr="00E143F5">
        <w:t>,</w:t>
      </w:r>
      <w:r w:rsidR="00183431" w:rsidRPr="00E143F5">
        <w:t xml:space="preserve"> hvor Kystverket har avsatt områder til sjødeponi av muddermasser fra Borg Havn.</w:t>
      </w:r>
    </w:p>
    <w:p w14:paraId="165447D6" w14:textId="77777777" w:rsidR="00E143F5" w:rsidRDefault="00000000" w:rsidP="00E143F5">
      <w:pPr>
        <w:pStyle w:val="Overskrift3"/>
      </w:pPr>
      <w:r w:rsidRPr="00E143F5">
        <w:t>Indre Østfold</w:t>
      </w:r>
    </w:p>
    <w:p w14:paraId="61B6CEB9" w14:textId="77777777" w:rsidR="00E143F5" w:rsidRPr="00E143F5" w:rsidRDefault="00E143F5" w:rsidP="00E143F5">
      <w:r w:rsidRPr="00E143F5">
        <w:t xml:space="preserve">Lokallaget har 198 betalende medlemmer. Viktige arbeidsområder det </w:t>
      </w:r>
      <w:proofErr w:type="gramStart"/>
      <w:r w:rsidRPr="00E143F5">
        <w:t>fokuseres</w:t>
      </w:r>
      <w:proofErr w:type="gramEnd"/>
      <w:r w:rsidRPr="00E143F5">
        <w:t xml:space="preserve"> på er: </w:t>
      </w:r>
    </w:p>
    <w:p w14:paraId="5DE6685A" w14:textId="3B48A828" w:rsidR="00015467" w:rsidRPr="00E143F5" w:rsidRDefault="00E143F5" w:rsidP="00E143F5">
      <w:pPr>
        <w:pStyle w:val="Listeavsnitt"/>
        <w:numPr>
          <w:ilvl w:val="0"/>
          <w:numId w:val="6"/>
        </w:numPr>
        <w:rPr>
          <w:rFonts w:eastAsia="Verdana" w:cs="Verdana"/>
        </w:rPr>
      </w:pPr>
      <w:r w:rsidRPr="00E143F5">
        <w:t xml:space="preserve">Mediekontakt med bl.a. flere leserinnlegg i lokalpressa om ulovlig deponi i skogsbilvei, om drikkevannsforsyningen og om Rakkestadelven. </w:t>
      </w:r>
    </w:p>
    <w:p w14:paraId="6B3E3FE0" w14:textId="77862CA2" w:rsidR="00015467" w:rsidRPr="00E143F5" w:rsidRDefault="00E143F5" w:rsidP="00E143F5">
      <w:pPr>
        <w:pStyle w:val="Listeavsnitt"/>
        <w:numPr>
          <w:ilvl w:val="0"/>
          <w:numId w:val="6"/>
        </w:numPr>
        <w:rPr>
          <w:rFonts w:eastAsia="Verdana" w:cs="Verdana"/>
        </w:rPr>
      </w:pPr>
      <w:r w:rsidRPr="00E143F5">
        <w:t>Gitt innspill til planstrategi og ny arealplan for Rakkestad kommune.</w:t>
      </w:r>
    </w:p>
    <w:p w14:paraId="0BC2BCDD" w14:textId="019E41D6" w:rsidR="00015467" w:rsidRPr="00E143F5" w:rsidRDefault="00E143F5" w:rsidP="00E143F5">
      <w:pPr>
        <w:pStyle w:val="Listeavsnitt"/>
        <w:numPr>
          <w:ilvl w:val="0"/>
          <w:numId w:val="6"/>
        </w:numPr>
        <w:rPr>
          <w:rFonts w:eastAsia="Verdana" w:cs="Verdana"/>
        </w:rPr>
      </w:pPr>
      <w:r>
        <w:t>Kartlagt</w:t>
      </w:r>
      <w:r w:rsidRPr="00E143F5">
        <w:t xml:space="preserve"> ulovlig grøfting </w:t>
      </w:r>
      <w:r>
        <w:t>i skog og g</w:t>
      </w:r>
      <w:r w:rsidRPr="00E143F5">
        <w:t xml:space="preserve">itt melding til myndighetene. </w:t>
      </w:r>
    </w:p>
    <w:p w14:paraId="3C41B415" w14:textId="77777777" w:rsidR="00E143F5" w:rsidRDefault="00000000" w:rsidP="00E143F5">
      <w:pPr>
        <w:pStyle w:val="Overskrift3"/>
      </w:pPr>
      <w:r w:rsidRPr="00E143F5">
        <w:t xml:space="preserve">Follo Moss </w:t>
      </w:r>
    </w:p>
    <w:p w14:paraId="1F639687" w14:textId="77777777" w:rsidR="00E143F5" w:rsidRDefault="00E143F5" w:rsidP="00E143F5">
      <w:r>
        <w:t>Lokallaget h</w:t>
      </w:r>
      <w:r w:rsidRPr="00E143F5">
        <w:t>ar 6</w:t>
      </w:r>
      <w:r w:rsidR="00183431" w:rsidRPr="00E143F5">
        <w:t>11</w:t>
      </w:r>
      <w:r w:rsidRPr="00E143F5">
        <w:t xml:space="preserve"> betalende medlemmer. Viktige arbeidsområder det </w:t>
      </w:r>
      <w:proofErr w:type="gramStart"/>
      <w:r w:rsidRPr="00E143F5">
        <w:t>fokuseres</w:t>
      </w:r>
      <w:proofErr w:type="gramEnd"/>
      <w:r w:rsidRPr="00E143F5">
        <w:t xml:space="preserve"> på er: </w:t>
      </w:r>
    </w:p>
    <w:p w14:paraId="022CB3C0" w14:textId="77777777" w:rsidR="00E143F5" w:rsidRPr="00E143F5" w:rsidRDefault="00000000" w:rsidP="00E143F5">
      <w:pPr>
        <w:pStyle w:val="Listeavsnitt"/>
        <w:numPr>
          <w:ilvl w:val="0"/>
          <w:numId w:val="7"/>
        </w:numPr>
        <w:rPr>
          <w:rFonts w:eastAsia="Verdana" w:cs="Verdana"/>
        </w:rPr>
      </w:pPr>
      <w:r w:rsidRPr="00E143F5">
        <w:t xml:space="preserve">Salamander dammen i Vestby Næringspark. </w:t>
      </w:r>
    </w:p>
    <w:p w14:paraId="5310C4C6" w14:textId="6F635ECD" w:rsidR="00015467" w:rsidRPr="00BB1FC8" w:rsidRDefault="00E143F5" w:rsidP="00E143F5">
      <w:pPr>
        <w:pStyle w:val="Listeavsnitt"/>
        <w:numPr>
          <w:ilvl w:val="0"/>
          <w:numId w:val="7"/>
        </w:numPr>
        <w:rPr>
          <w:rFonts w:eastAsia="Verdana" w:cs="Verdana"/>
          <w:b/>
          <w:bCs/>
        </w:rPr>
      </w:pPr>
      <w:r>
        <w:t>Pl</w:t>
      </w:r>
      <w:r w:rsidRPr="00E143F5">
        <w:t>an</w:t>
      </w:r>
      <w:r>
        <w:t>er om</w:t>
      </w:r>
      <w:r w:rsidRPr="00E143F5">
        <w:t xml:space="preserve"> batterifabrikken i Våler i 2021. Planene er heldigvis lagt bort. </w:t>
      </w:r>
    </w:p>
    <w:p w14:paraId="6D5CFE58" w14:textId="79685BE4" w:rsidR="00BB1FC8" w:rsidRPr="00BB1FC8" w:rsidRDefault="00BB1FC8" w:rsidP="00BB1FC8">
      <w:pPr>
        <w:pStyle w:val="Listeavsnitt"/>
        <w:numPr>
          <w:ilvl w:val="0"/>
          <w:numId w:val="7"/>
        </w:numPr>
        <w:rPr>
          <w:rFonts w:eastAsia="Verdana" w:cs="Verdana"/>
          <w:b/>
          <w:bCs/>
        </w:rPr>
      </w:pPr>
      <w:proofErr w:type="spellStart"/>
      <w:r>
        <w:t>Gylderåsen</w:t>
      </w:r>
      <w:proofErr w:type="spellEnd"/>
      <w:r>
        <w:t xml:space="preserve"> næringspark i Våler kommune er vedtatt i kommunen og vil beslaglegge over 2000 daa friluftsområde. Saken ligger imidlertid nå hos Satsforvalteren. Dette er en sak både lokallaget og fylkeslaget vil følge tett i 2023. </w:t>
      </w:r>
    </w:p>
    <w:p w14:paraId="25918315" w14:textId="77777777" w:rsidR="00E143F5" w:rsidRDefault="00000000" w:rsidP="00E143F5">
      <w:pPr>
        <w:pStyle w:val="Overskrift3"/>
      </w:pPr>
      <w:r w:rsidRPr="00E143F5">
        <w:t>Halden</w:t>
      </w:r>
    </w:p>
    <w:p w14:paraId="1D107990" w14:textId="181D88CB" w:rsidR="00015467" w:rsidRPr="00E143F5" w:rsidRDefault="00E143F5" w:rsidP="00E143F5">
      <w:pPr>
        <w:rPr>
          <w:rFonts w:cs="Arial Unicode MS"/>
        </w:rPr>
      </w:pPr>
      <w:r w:rsidRPr="00E143F5">
        <w:t>Lokallaget har 265 betalende medlemmer.</w:t>
      </w:r>
      <w:r>
        <w:t xml:space="preserve"> </w:t>
      </w:r>
      <w:r w:rsidRPr="00E143F5">
        <w:t xml:space="preserve">Lokallaget er et godt fungerende lokallag med et godt styre og høy aktivitet. </w:t>
      </w:r>
      <w:r>
        <w:t>Følger opp lokale saker.</w:t>
      </w:r>
    </w:p>
    <w:p w14:paraId="17C2E6EC" w14:textId="77777777" w:rsidR="00E143F5" w:rsidRDefault="00000000" w:rsidP="00E143F5">
      <w:pPr>
        <w:pStyle w:val="Overskrift3"/>
      </w:pPr>
      <w:r w:rsidRPr="00E143F5">
        <w:lastRenderedPageBreak/>
        <w:t>Sarpsborg</w:t>
      </w:r>
    </w:p>
    <w:p w14:paraId="4FBA7F90" w14:textId="0671113E" w:rsidR="00015467" w:rsidRDefault="00E143F5" w:rsidP="00E143F5">
      <w:r w:rsidRPr="00E143F5">
        <w:t xml:space="preserve">Lokallaget har 141 betalende medlemmer. </w:t>
      </w:r>
      <w:r>
        <w:t>Positiv</w:t>
      </w:r>
      <w:r w:rsidR="00183431" w:rsidRPr="00E143F5">
        <w:t xml:space="preserve"> utvikling </w:t>
      </w:r>
      <w:r>
        <w:t xml:space="preserve">med økt aktivitet </w:t>
      </w:r>
      <w:r w:rsidR="00183431" w:rsidRPr="00E143F5">
        <w:t xml:space="preserve">i 2022. </w:t>
      </w:r>
      <w:r>
        <w:t>Nestleder i</w:t>
      </w:r>
      <w:r w:rsidRPr="00E143F5">
        <w:t xml:space="preserve"> fylkesstyret </w:t>
      </w:r>
      <w:r w:rsidR="00183431" w:rsidRPr="00E143F5">
        <w:t xml:space="preserve">er </w:t>
      </w:r>
      <w:r>
        <w:t xml:space="preserve">fra 2022 også </w:t>
      </w:r>
      <w:r w:rsidR="00183431" w:rsidRPr="00E143F5">
        <w:t xml:space="preserve">med i </w:t>
      </w:r>
      <w:r w:rsidRPr="00E143F5">
        <w:t xml:space="preserve">styret for Sarpsborg. Viktige </w:t>
      </w:r>
      <w:r>
        <w:t>sak</w:t>
      </w:r>
      <w:r w:rsidRPr="00E143F5">
        <w:t xml:space="preserve"> det </w:t>
      </w:r>
      <w:proofErr w:type="gramStart"/>
      <w:r w:rsidRPr="00E143F5">
        <w:t>fokuseres</w:t>
      </w:r>
      <w:proofErr w:type="gramEnd"/>
      <w:r w:rsidRPr="00E143F5">
        <w:t xml:space="preserve"> på er:</w:t>
      </w:r>
    </w:p>
    <w:p w14:paraId="6441AA57" w14:textId="7ACC39EE" w:rsidR="00E143F5" w:rsidRDefault="00E143F5" w:rsidP="00E143F5">
      <w:pPr>
        <w:pStyle w:val="Listeavsnitt"/>
        <w:numPr>
          <w:ilvl w:val="0"/>
          <w:numId w:val="8"/>
        </w:numPr>
      </w:pPr>
      <w:r>
        <w:t xml:space="preserve">Boligutbygging ved </w:t>
      </w:r>
      <w:proofErr w:type="spellStart"/>
      <w:r>
        <w:t>Isesjø</w:t>
      </w:r>
      <w:proofErr w:type="spellEnd"/>
    </w:p>
    <w:p w14:paraId="755E67ED" w14:textId="2707D2FC" w:rsidR="00E143F5" w:rsidRPr="00E143F5" w:rsidRDefault="00E143F5" w:rsidP="00E143F5">
      <w:pPr>
        <w:rPr>
          <w:rFonts w:eastAsia="Verdana" w:cs="Verdana"/>
          <w:b/>
          <w:bCs/>
        </w:rPr>
      </w:pPr>
      <w:r>
        <w:t>Det vises ellers til de lokale lagenes egne årsmeldinger.</w:t>
      </w:r>
    </w:p>
    <w:p w14:paraId="1D9AB106" w14:textId="46F3D45B" w:rsidR="00015467" w:rsidRPr="00E143F5" w:rsidRDefault="00000000" w:rsidP="00E143F5">
      <w:pPr>
        <w:pStyle w:val="Overskrift1"/>
        <w:rPr>
          <w:rFonts w:eastAsia="Verdana" w:cs="Verdana"/>
        </w:rPr>
      </w:pPr>
      <w:r w:rsidRPr="00E143F5">
        <w:t>Økonomi</w:t>
      </w:r>
    </w:p>
    <w:p w14:paraId="5285EC93" w14:textId="2B29FC98" w:rsidR="00015467" w:rsidRPr="00E143F5" w:rsidRDefault="00000000" w:rsidP="00E143F5">
      <w:pPr>
        <w:rPr>
          <w:rFonts w:eastAsia="Verdana" w:cs="Verdana"/>
        </w:rPr>
      </w:pPr>
      <w:r w:rsidRPr="00E143F5">
        <w:t xml:space="preserve">Fylkeslaget har </w:t>
      </w:r>
      <w:r w:rsidR="00E143F5">
        <w:t>hatt økt aktivitet</w:t>
      </w:r>
      <w:r w:rsidR="00183431" w:rsidRPr="00E143F5">
        <w:t xml:space="preserve"> </w:t>
      </w:r>
      <w:r w:rsidR="00E143F5">
        <w:t>i</w:t>
      </w:r>
      <w:r w:rsidR="00183431" w:rsidRPr="00E143F5">
        <w:t xml:space="preserve"> 2022</w:t>
      </w:r>
      <w:r w:rsidRPr="00E143F5">
        <w:t xml:space="preserve">, </w:t>
      </w:r>
      <w:r w:rsidR="00E143F5">
        <w:t>s</w:t>
      </w:r>
      <w:r w:rsidR="00183431" w:rsidRPr="00E143F5">
        <w:t xml:space="preserve">ammenliknet med </w:t>
      </w:r>
      <w:r w:rsidR="00E143F5">
        <w:t xml:space="preserve">2020 og </w:t>
      </w:r>
      <w:r w:rsidR="00183431" w:rsidRPr="00E143F5">
        <w:t>2021</w:t>
      </w:r>
      <w:r w:rsidR="00E143F5">
        <w:t xml:space="preserve"> som var preget av korona.</w:t>
      </w:r>
      <w:r w:rsidR="00183431" w:rsidRPr="00E143F5">
        <w:t xml:space="preserve"> </w:t>
      </w:r>
      <w:r w:rsidR="00E143F5">
        <w:t>Fra</w:t>
      </w:r>
      <w:r w:rsidRPr="00E143F5">
        <w:t xml:space="preserve"> 01.10 2020 </w:t>
      </w:r>
      <w:r w:rsidR="00E143F5">
        <w:t xml:space="preserve">ansatte fylkeslaget </w:t>
      </w:r>
      <w:r w:rsidRPr="00E143F5">
        <w:t xml:space="preserve">en Fylkessekretær som </w:t>
      </w:r>
      <w:r w:rsidR="00E143F5">
        <w:t xml:space="preserve">ble </w:t>
      </w:r>
      <w:r w:rsidRPr="00E143F5">
        <w:t>lønne</w:t>
      </w:r>
      <w:r w:rsidR="00E143F5">
        <w:t>t</w:t>
      </w:r>
      <w:r w:rsidRPr="00E143F5">
        <w:t xml:space="preserve"> i </w:t>
      </w:r>
      <w:r w:rsidR="00183431" w:rsidRPr="00E143F5">
        <w:t>25</w:t>
      </w:r>
      <w:r w:rsidRPr="00E143F5">
        <w:t xml:space="preserve"> % stilling. Stillingsprosenten ble økt til 40% fra </w:t>
      </w:r>
      <w:r w:rsidR="00E143F5">
        <w:t>01.02</w:t>
      </w:r>
      <w:r w:rsidRPr="00E143F5">
        <w:t>.2021</w:t>
      </w:r>
      <w:r w:rsidR="00E143F5">
        <w:t>, videre</w:t>
      </w:r>
      <w:r w:rsidRPr="00E143F5">
        <w:t xml:space="preserve"> økt </w:t>
      </w:r>
      <w:r w:rsidR="00E143F5">
        <w:t>til</w:t>
      </w:r>
      <w:r w:rsidRPr="00E143F5">
        <w:t xml:space="preserve"> 50% fra 01. juli 2021. </w:t>
      </w:r>
      <w:r w:rsidR="00E143F5">
        <w:t xml:space="preserve">2022 regnskapet viser større forbruk enn inntekt, og har redusert egenkapitalen. </w:t>
      </w:r>
      <w:r w:rsidRPr="00E143F5">
        <w:t xml:space="preserve">Egen gjennomgang i fremlagt regnskap. </w:t>
      </w:r>
    </w:p>
    <w:p w14:paraId="63535C24" w14:textId="00C6B6A1" w:rsidR="00015467" w:rsidRPr="00E143F5" w:rsidRDefault="00000000" w:rsidP="00E143F5">
      <w:pPr>
        <w:pStyle w:val="Overskrift1"/>
        <w:rPr>
          <w:rFonts w:eastAsia="Verdana" w:cs="Verdana"/>
        </w:rPr>
      </w:pPr>
      <w:r w:rsidRPr="00E143F5">
        <w:t>Miljøpolitisk arbeid</w:t>
      </w:r>
    </w:p>
    <w:p w14:paraId="5415AC01" w14:textId="0A51B1C4" w:rsidR="00015467" w:rsidRPr="00E143F5" w:rsidRDefault="00E143F5" w:rsidP="00E143F5">
      <w:pPr>
        <w:rPr>
          <w:rFonts w:eastAsia="Verdana" w:cs="Verdana"/>
          <w:sz w:val="24"/>
          <w:szCs w:val="24"/>
        </w:rPr>
      </w:pPr>
      <w:r>
        <w:t>Viktigste</w:t>
      </w:r>
      <w:r w:rsidRPr="00E143F5">
        <w:t xml:space="preserve"> sakene Fylkeslaget har jobbet med i 202</w:t>
      </w:r>
      <w:r>
        <w:t>2:</w:t>
      </w:r>
    </w:p>
    <w:p w14:paraId="6C360486" w14:textId="739B918D" w:rsidR="00E143F5" w:rsidRPr="00E143F5" w:rsidRDefault="00E143F5" w:rsidP="00E143F5">
      <w:pPr>
        <w:pStyle w:val="Overskrift3"/>
        <w:rPr>
          <w:rFonts w:eastAsia="Verdana" w:cs="Verdana"/>
        </w:rPr>
      </w:pPr>
      <w:r w:rsidRPr="00E143F5">
        <w:t>Oslofjordseminar på Jeløy Radio</w:t>
      </w:r>
    </w:p>
    <w:p w14:paraId="6F586763" w14:textId="515559EC" w:rsidR="00E143F5" w:rsidRPr="00E143F5" w:rsidRDefault="00E143F5" w:rsidP="00E143F5">
      <w:r>
        <w:t xml:space="preserve">Årets viktigste aktivitet var at </w:t>
      </w:r>
      <w:r w:rsidRPr="00E143F5">
        <w:t xml:space="preserve">Naturvernforbundet i Østfold arrangerte 7. juni et stort </w:t>
      </w:r>
      <w:r>
        <w:t>heldags fag</w:t>
      </w:r>
      <w:r w:rsidRPr="00E143F5">
        <w:t>seminar som belys</w:t>
      </w:r>
      <w:r>
        <w:t>te</w:t>
      </w:r>
      <w:r w:rsidRPr="00E143F5">
        <w:t xml:space="preserve"> situasjonen i Oslofjorden. Det var foredragsholdere fra Havforsknings instituttet, Norsk institutt for Bio</w:t>
      </w:r>
      <w:r>
        <w:t xml:space="preserve">økonomi </w:t>
      </w:r>
      <w:r w:rsidRPr="00E143F5">
        <w:t>(N</w:t>
      </w:r>
      <w:r>
        <w:t>I</w:t>
      </w:r>
      <w:r w:rsidRPr="00E143F5">
        <w:t>B</w:t>
      </w:r>
      <w:r>
        <w:t>I</w:t>
      </w:r>
      <w:r w:rsidRPr="00E143F5">
        <w:t>O), Universitetet i Ås (</w:t>
      </w:r>
      <w:proofErr w:type="spellStart"/>
      <w:r w:rsidRPr="00E143F5">
        <w:t>NMBU</w:t>
      </w:r>
      <w:proofErr w:type="spellEnd"/>
      <w:r w:rsidRPr="00E143F5">
        <w:t>)</w:t>
      </w:r>
      <w:r>
        <w:t>, VEAS</w:t>
      </w:r>
      <w:r w:rsidRPr="00E143F5">
        <w:t xml:space="preserve"> og </w:t>
      </w:r>
      <w:proofErr w:type="spellStart"/>
      <w:r w:rsidRPr="00E143F5">
        <w:t>Kosterhavet</w:t>
      </w:r>
      <w:proofErr w:type="spellEnd"/>
      <w:r w:rsidRPr="00E143F5">
        <w:t xml:space="preserve"> Nasjonalpark. </w:t>
      </w:r>
      <w:r>
        <w:t>Det var deltakelse fra alle fylker rundt fjorden fra mange ulike lag og foreninger. Det var meget gode tilbakemeldinger på arrangementet.</w:t>
      </w:r>
    </w:p>
    <w:p w14:paraId="2D833195" w14:textId="392DED06" w:rsidR="00E143F5" w:rsidRPr="00E143F5" w:rsidRDefault="00E143F5" w:rsidP="00E143F5">
      <w:r w:rsidRPr="00E143F5">
        <w:t xml:space="preserve">Økosystemet Oslofjorden </w:t>
      </w:r>
      <w:r>
        <w:t xml:space="preserve">gjennomgår en </w:t>
      </w:r>
      <w:r w:rsidRPr="00E143F5">
        <w:t xml:space="preserve">marinbiologisk </w:t>
      </w:r>
      <w:r>
        <w:t>krise med uønsket algevekst og sterke populasjonsnedganger for sentrale fiskearter.</w:t>
      </w:r>
      <w:r w:rsidRPr="00E143F5">
        <w:t xml:space="preserve"> </w:t>
      </w:r>
      <w:r>
        <w:t>Antatt hovedårsak er</w:t>
      </w:r>
      <w:r w:rsidRPr="00E143F5">
        <w:t xml:space="preserve"> for stor</w:t>
      </w:r>
      <w:r>
        <w:t>e</w:t>
      </w:r>
      <w:r w:rsidRPr="00E143F5">
        <w:t xml:space="preserve"> utslipp av nitrogen til fjorden</w:t>
      </w:r>
      <w:r>
        <w:t xml:space="preserve">, </w:t>
      </w:r>
      <w:r w:rsidRPr="00E143F5">
        <w:t xml:space="preserve">overfiske, </w:t>
      </w:r>
      <w:r>
        <w:t>partikkel</w:t>
      </w:r>
      <w:r w:rsidRPr="00E143F5">
        <w:t xml:space="preserve">avrenning fra </w:t>
      </w:r>
      <w:r>
        <w:t>landbruket, samt muligens en del mer usikre faktorer som krever mer undersøkelse/forskning. Det er viktig å få raskere utbygging av kommunal N-rensing fra</w:t>
      </w:r>
      <w:r w:rsidRPr="00E143F5">
        <w:t xml:space="preserve"> avløpsvann </w:t>
      </w:r>
      <w:r>
        <w:t xml:space="preserve">og fortsatt press på landbrukets utslipp </w:t>
      </w:r>
      <w:r w:rsidRPr="00E143F5">
        <w:t xml:space="preserve">til nedbørsfeltet rundt fjorden. </w:t>
      </w:r>
      <w:r>
        <w:t>Naturvernforbundet mener også det er viktig å få på plass flere midlertidige marine fredningssoner, og har foreslått 30% av sjøarealet fredes for alt fiske gjennom kommunal bruk av PBL, for å se om det kan hjelpe fiskepopulasjonenes restaurering.</w:t>
      </w:r>
    </w:p>
    <w:p w14:paraId="1D11FB45" w14:textId="0FE3E91F" w:rsidR="00E143F5" w:rsidRPr="00E143F5" w:rsidRDefault="00E143F5" w:rsidP="00E143F5">
      <w:r w:rsidRPr="00E143F5">
        <w:t>Seminaret utformet «Jeløya</w:t>
      </w:r>
      <w:r>
        <w:t>-</w:t>
      </w:r>
      <w:r w:rsidRPr="00E143F5">
        <w:t xml:space="preserve">erklæringen» som ble vedtatt i Landsstyret til Naturvernforbundet. </w:t>
      </w:r>
      <w:r>
        <w:t>Som oppfølging av</w:t>
      </w:r>
      <w:r w:rsidRPr="00E143F5">
        <w:t xml:space="preserve"> seminaret så vil </w:t>
      </w:r>
      <w:r>
        <w:t>NiØ</w:t>
      </w:r>
      <w:r w:rsidRPr="00E143F5">
        <w:t xml:space="preserve"> nå </w:t>
      </w:r>
      <w:r>
        <w:t>arbeide for å få</w:t>
      </w:r>
      <w:r w:rsidRPr="00E143F5">
        <w:t xml:space="preserve"> etablert et </w:t>
      </w:r>
      <w:r w:rsidR="00993182" w:rsidRPr="00E143F5">
        <w:t>Oslofjord-nettverk</w:t>
      </w:r>
      <w:r>
        <w:t xml:space="preserve"> mellom fylkes- og lokallagene for å få et mer samlet arbeid mot kommunene</w:t>
      </w:r>
      <w:r w:rsidRPr="00E143F5">
        <w:t xml:space="preserve">. </w:t>
      </w:r>
      <w:r>
        <w:t>Dette blir et sentralt arbeid for Fylkessekretæren i 2023, og følges opp med blant annet et ålegrasseminar mars 2023.</w:t>
      </w:r>
    </w:p>
    <w:p w14:paraId="5E748425" w14:textId="77777777" w:rsidR="00015467" w:rsidRPr="00E143F5" w:rsidRDefault="00000000" w:rsidP="00E143F5">
      <w:pPr>
        <w:pStyle w:val="Overskrift3"/>
        <w:rPr>
          <w:rFonts w:eastAsia="Verdana" w:cs="Verdana"/>
          <w:u w:color="000000"/>
        </w:rPr>
      </w:pPr>
      <w:r w:rsidRPr="00E143F5">
        <w:rPr>
          <w:u w:color="000000"/>
        </w:rPr>
        <w:t>Plansaker / Jordvern</w:t>
      </w:r>
    </w:p>
    <w:p w14:paraId="5BF17E1C" w14:textId="1A7595EB" w:rsidR="00015467" w:rsidRPr="00E143F5" w:rsidRDefault="00000000" w:rsidP="00E143F5">
      <w:pPr>
        <w:rPr>
          <w:rFonts w:eastAsia="Verdana" w:cs="Verdana"/>
        </w:rPr>
      </w:pPr>
      <w:r w:rsidRPr="00E143F5">
        <w:t>Vi følger arealplaner i kommunene fortløpende. Det gledelige er at vi nå har lokallag som ta</w:t>
      </w:r>
      <w:r w:rsidR="00E143F5">
        <w:t>r</w:t>
      </w:r>
      <w:r w:rsidRPr="00E143F5">
        <w:t xml:space="preserve"> de fleste arealplansaker</w:t>
      </w:r>
      <w:r w:rsidR="00E143F5">
        <w:t>. Fylkeslaget</w:t>
      </w:r>
      <w:r w:rsidRPr="00E143F5">
        <w:t xml:space="preserve"> prioriterer </w:t>
      </w:r>
      <w:r w:rsidR="00E143F5">
        <w:t xml:space="preserve">nå bare større </w:t>
      </w:r>
      <w:r w:rsidRPr="00E143F5">
        <w:t xml:space="preserve">sakene der lokallaget ikke </w:t>
      </w:r>
      <w:r w:rsidR="00E143F5">
        <w:t>har kapasitet eller saker som har større omfang</w:t>
      </w:r>
      <w:r w:rsidRPr="00E143F5">
        <w:t>.</w:t>
      </w:r>
      <w:r w:rsidR="00E143F5">
        <w:rPr>
          <w:rFonts w:eastAsia="Verdana" w:cs="Verdana"/>
        </w:rPr>
        <w:t xml:space="preserve"> </w:t>
      </w:r>
      <w:r w:rsidRPr="00E143F5">
        <w:t xml:space="preserve">Fylkeslaget har skrevet en rekke høringsuttalelser i perioden. </w:t>
      </w:r>
    </w:p>
    <w:p w14:paraId="5A7FCE43" w14:textId="77777777" w:rsidR="00015467" w:rsidRPr="00E143F5" w:rsidRDefault="00000000" w:rsidP="00E143F5">
      <w:pPr>
        <w:pStyle w:val="Overskrift3"/>
        <w:rPr>
          <w:rFonts w:eastAsia="Verdana" w:cs="Verdana"/>
          <w:u w:color="000000"/>
        </w:rPr>
      </w:pPr>
      <w:r w:rsidRPr="00E143F5">
        <w:rPr>
          <w:u w:color="000000"/>
        </w:rPr>
        <w:t>Skogbruk</w:t>
      </w:r>
    </w:p>
    <w:p w14:paraId="7418D53A" w14:textId="3F6509BC" w:rsidR="00015467" w:rsidRPr="00E143F5" w:rsidRDefault="00000000" w:rsidP="00E143F5">
      <w:r w:rsidRPr="00E143F5">
        <w:t xml:space="preserve">Det hogges som aldri før i Østfold-skogene og brudd på reglene i skogstandarden (Norsk </w:t>
      </w:r>
      <w:proofErr w:type="spellStart"/>
      <w:r w:rsidRPr="00E143F5">
        <w:t>PEFC</w:t>
      </w:r>
      <w:proofErr w:type="spellEnd"/>
      <w:r w:rsidRPr="00E143F5">
        <w:t xml:space="preserve"> Skogstandard) forekommer </w:t>
      </w:r>
      <w:r w:rsidR="00E143F5" w:rsidRPr="00E143F5">
        <w:t>alt</w:t>
      </w:r>
      <w:r w:rsidR="00E143F5">
        <w:t>for</w:t>
      </w:r>
      <w:r w:rsidRPr="00E143F5">
        <w:t xml:space="preserve"> ofte. Dessverre ser vi fortsatt lite bedring fra foregående år. De vanligste avvikene er fortsatt dype kjørespor, hogst i kantsoner, mangel på livsløpstrær og ødelagte turstier. Vi har i år også </w:t>
      </w:r>
      <w:r w:rsidR="00E143F5">
        <w:t xml:space="preserve">deltatt i arbeidet (gjennom Skogutvalget) </w:t>
      </w:r>
      <w:r w:rsidRPr="00E143F5">
        <w:t xml:space="preserve">i utformingen av den første norske FSC-standarden, en konkurrerende standard til Norsk </w:t>
      </w:r>
      <w:proofErr w:type="spellStart"/>
      <w:r w:rsidRPr="00E143F5">
        <w:t>PEFC</w:t>
      </w:r>
      <w:proofErr w:type="spellEnd"/>
      <w:r w:rsidRPr="00E143F5">
        <w:t xml:space="preserve"> Skogstandard.</w:t>
      </w:r>
    </w:p>
    <w:p w14:paraId="0E500399" w14:textId="0A5C3934" w:rsidR="00015467" w:rsidRPr="00E143F5" w:rsidRDefault="00000000" w:rsidP="00E143F5">
      <w:pPr>
        <w:rPr>
          <w:rFonts w:eastAsia="Verdana" w:cs="Verdana"/>
        </w:rPr>
      </w:pPr>
      <w:r w:rsidRPr="00E143F5">
        <w:t xml:space="preserve">Det har blitt gjort en vurdering av anmeldelse etter vannressursloven når det gjelder konsekvenser av kjøring med hjullaster nær vassdrag i Aremark kommune. </w:t>
      </w:r>
    </w:p>
    <w:p w14:paraId="1E8D98B3" w14:textId="2CDC0B2F" w:rsidR="00015467" w:rsidRPr="00E143F5" w:rsidRDefault="00E143F5" w:rsidP="00E143F5">
      <w:pPr>
        <w:rPr>
          <w:rFonts w:eastAsia="Verdana" w:cs="Verdana"/>
        </w:rPr>
      </w:pPr>
      <w:r>
        <w:t>Oppfølging av p</w:t>
      </w:r>
      <w:r w:rsidRPr="00E143F5">
        <w:t>olitianmeldelse av hogst i Vardåsen naturreservat</w:t>
      </w:r>
      <w:r>
        <w:t>.</w:t>
      </w:r>
      <w:r>
        <w:rPr>
          <w:rFonts w:eastAsia="Verdana" w:cs="Verdana"/>
        </w:rPr>
        <w:t xml:space="preserve"> </w:t>
      </w:r>
      <w:r>
        <w:t>Naturvernforbundet</w:t>
      </w:r>
      <w:r w:rsidRPr="00E143F5">
        <w:t xml:space="preserve"> politianmeldt</w:t>
      </w:r>
      <w:r>
        <w:t>e Moss kommune</w:t>
      </w:r>
      <w:r w:rsidRPr="00E143F5">
        <w:t xml:space="preserve"> etter at skogen </w:t>
      </w:r>
      <w:r>
        <w:t>langs</w:t>
      </w:r>
      <w:r w:rsidRPr="00E143F5">
        <w:t xml:space="preserve"> Botnertjernet i Larkollen ble hogget i januar </w:t>
      </w:r>
      <w:r>
        <w:t>2020</w:t>
      </w:r>
      <w:r w:rsidRPr="00E143F5">
        <w:t xml:space="preserve">. Politiet etterforsket saken, og </w:t>
      </w:r>
      <w:r>
        <w:t xml:space="preserve">gav kommunen bot på NOK 500 000 </w:t>
      </w:r>
      <w:r w:rsidRPr="00E143F5">
        <w:t xml:space="preserve">for brudd på naturmangfoldloven og vannressursloven.  Kommunen vedtok ikke boten </w:t>
      </w:r>
      <w:r>
        <w:t>og saken gikk til</w:t>
      </w:r>
      <w:r w:rsidRPr="00E143F5">
        <w:t xml:space="preserve"> Moss tingrett. Moss kommune ble </w:t>
      </w:r>
      <w:r>
        <w:t>dømt</w:t>
      </w:r>
      <w:r w:rsidRPr="00E143F5">
        <w:t xml:space="preserve"> av </w:t>
      </w:r>
      <w:r>
        <w:t>T</w:t>
      </w:r>
      <w:r w:rsidRPr="00E143F5">
        <w:t xml:space="preserve">ingretten til å betale en bot på </w:t>
      </w:r>
      <w:r>
        <w:t>NOK 65</w:t>
      </w:r>
      <w:r w:rsidRPr="00E143F5">
        <w:t>0</w:t>
      </w:r>
      <w:r>
        <w:t xml:space="preserve"> </w:t>
      </w:r>
      <w:r w:rsidRPr="00E143F5">
        <w:t xml:space="preserve">000. Moss kommune </w:t>
      </w:r>
      <w:r>
        <w:t>anket saken til Lagmannsretten</w:t>
      </w:r>
      <w:r w:rsidRPr="00E143F5">
        <w:t xml:space="preserve"> </w:t>
      </w:r>
      <w:r>
        <w:t xml:space="preserve">hvor den </w:t>
      </w:r>
      <w:r w:rsidRPr="00E143F5">
        <w:t>kom</w:t>
      </w:r>
      <w:r>
        <w:t xml:space="preserve"> opp</w:t>
      </w:r>
      <w:r w:rsidRPr="00E143F5">
        <w:t xml:space="preserve"> på nytt i mars 2022. </w:t>
      </w:r>
      <w:r>
        <w:t>Her ble de dømt for annen gang, men boten ble redusert til NOK 450 000. Kommunen har nå vedtatt boten, men har også vedtatt at de ikke lenger vil ha forvaltningsansvaret for Naturreservat i kommunen</w:t>
      </w:r>
      <w:r>
        <w:rPr>
          <w:rFonts w:eastAsia="Verdana" w:cs="Verdana"/>
        </w:rPr>
        <w:t xml:space="preserve">. En </w:t>
      </w:r>
      <w:r>
        <w:rPr>
          <w:rFonts w:eastAsia="Verdana" w:cs="Verdana"/>
        </w:rPr>
        <w:lastRenderedPageBreak/>
        <w:t xml:space="preserve">interessant del av dommen var at Lagmannsretten var av den oppfatning av at selv om kommunen var skyldig i brudd på både </w:t>
      </w:r>
      <w:r w:rsidRPr="00E143F5">
        <w:rPr>
          <w:rFonts w:eastAsia="Verdana" w:cs="Verdana"/>
        </w:rPr>
        <w:t>naturmangfoldloven og vannressursloven</w:t>
      </w:r>
      <w:r>
        <w:rPr>
          <w:rFonts w:eastAsia="Verdana" w:cs="Verdana"/>
        </w:rPr>
        <w:t>, så kunne de ikke dømmes for begge lovverk i samme sak. Påtalemyndigheten varslet først anke til Høyesterett på dette punktet, men har senere trukket anken.</w:t>
      </w:r>
    </w:p>
    <w:p w14:paraId="3927BB6F" w14:textId="6CBD4155" w:rsidR="00015467" w:rsidRPr="00E143F5" w:rsidRDefault="00000000" w:rsidP="00E143F5">
      <w:pPr>
        <w:pStyle w:val="Overskrift3"/>
        <w:rPr>
          <w:rFonts w:eastAsia="Verdana" w:cs="Verdana"/>
          <w:u w:color="000000"/>
        </w:rPr>
      </w:pPr>
      <w:r w:rsidRPr="00E143F5">
        <w:rPr>
          <w:u w:color="000000"/>
        </w:rPr>
        <w:t>Remmen</w:t>
      </w:r>
      <w:r w:rsidR="00E143F5">
        <w:rPr>
          <w:u w:color="000000"/>
        </w:rPr>
        <w:t>dalen</w:t>
      </w:r>
      <w:r w:rsidRPr="00E143F5">
        <w:rPr>
          <w:u w:color="000000"/>
        </w:rPr>
        <w:t xml:space="preserve"> naturrestaurering</w:t>
      </w:r>
    </w:p>
    <w:p w14:paraId="0BA667A5" w14:textId="75D50E82" w:rsidR="00015467" w:rsidRPr="00E143F5" w:rsidRDefault="00000000" w:rsidP="00E143F5">
      <w:pPr>
        <w:rPr>
          <w:rFonts w:eastAsia="Verdana" w:cs="Verdana"/>
        </w:rPr>
      </w:pPr>
      <w:r w:rsidRPr="00E143F5">
        <w:t xml:space="preserve">NIØ søkte våren 2019 om midler </w:t>
      </w:r>
      <w:r w:rsidR="00E143F5">
        <w:t xml:space="preserve">og fikk tildelt NOK 140 000 </w:t>
      </w:r>
      <w:r w:rsidRPr="00E143F5">
        <w:t>fra fylkeskommunens til naturrestaurering</w:t>
      </w:r>
      <w:r w:rsidR="00E143F5">
        <w:t xml:space="preserve"> i Remmendalen</w:t>
      </w:r>
      <w:r w:rsidRPr="00E143F5">
        <w:t xml:space="preserve">. </w:t>
      </w:r>
      <w:r w:rsidR="00E143F5" w:rsidRPr="00E143F5">
        <w:t xml:space="preserve">Skogen ligger </w:t>
      </w:r>
      <w:r w:rsidR="00E143F5">
        <w:t xml:space="preserve">nord for hovedveien til Halden </w:t>
      </w:r>
      <w:r w:rsidR="00E143F5" w:rsidRPr="00E143F5">
        <w:t xml:space="preserve">ved Høgskolen i Østfold, og eieren Statsbygg har vært en positiv samarbeidspartner. </w:t>
      </w:r>
      <w:r w:rsidRPr="00E143F5">
        <w:t xml:space="preserve">Prosjektet </w:t>
      </w:r>
      <w:r w:rsidR="00E143F5">
        <w:t xml:space="preserve">har </w:t>
      </w:r>
      <w:r w:rsidRPr="00E143F5">
        <w:t>gå</w:t>
      </w:r>
      <w:r w:rsidR="00E143F5">
        <w:t>tt</w:t>
      </w:r>
      <w:r w:rsidRPr="00E143F5">
        <w:t xml:space="preserve"> ut på å skifte </w:t>
      </w:r>
      <w:r w:rsidR="00E143F5">
        <w:t xml:space="preserve">ut </w:t>
      </w:r>
      <w:r w:rsidRPr="00E143F5">
        <w:t xml:space="preserve">plantet Hartz-gran med en naturlig løvskogsvegetasjon. </w:t>
      </w:r>
      <w:proofErr w:type="spellStart"/>
      <w:r w:rsidRPr="00E143F5">
        <w:t>Hartzgrana</w:t>
      </w:r>
      <w:proofErr w:type="spellEnd"/>
      <w:r w:rsidRPr="00E143F5">
        <w:t xml:space="preserve"> </w:t>
      </w:r>
      <w:r w:rsidR="00E143F5">
        <w:t>er fjernet og n</w:t>
      </w:r>
      <w:r w:rsidRPr="00E143F5">
        <w:t xml:space="preserve">este </w:t>
      </w:r>
      <w:r w:rsidR="00E143F5">
        <w:t>del av planen</w:t>
      </w:r>
      <w:r w:rsidRPr="00E143F5">
        <w:t xml:space="preserve"> </w:t>
      </w:r>
      <w:r w:rsidR="00E143F5">
        <w:t xml:space="preserve">har vært å </w:t>
      </w:r>
      <w:r w:rsidRPr="00E143F5">
        <w:t>innplant</w:t>
      </w:r>
      <w:r w:rsidR="00E143F5">
        <w:t>e</w:t>
      </w:r>
      <w:r w:rsidRPr="00E143F5">
        <w:t xml:space="preserve"> varmekjære treslag. </w:t>
      </w:r>
      <w:r w:rsidR="00E143F5">
        <w:t>I</w:t>
      </w:r>
      <w:r w:rsidRPr="00E143F5">
        <w:t xml:space="preserve">nnplantingen av varmekjære løvtrær var tenkt </w:t>
      </w:r>
      <w:r w:rsidR="00E143F5">
        <w:t xml:space="preserve">å </w:t>
      </w:r>
      <w:r w:rsidRPr="00E143F5">
        <w:t xml:space="preserve">skje </w:t>
      </w:r>
      <w:r w:rsidR="00E143F5">
        <w:t xml:space="preserve">som en medlemsdugnad sammen med lokallaget i Halden </w:t>
      </w:r>
      <w:r w:rsidRPr="00E143F5">
        <w:t xml:space="preserve">våren 2020. </w:t>
      </w:r>
      <w:r w:rsidR="00E143F5">
        <w:t xml:space="preserve">Det viste seg umulig å få tak i stedegent plantemateriale, og </w:t>
      </w:r>
      <w:r w:rsidRPr="00E143F5">
        <w:t>på grunn av korona</w:t>
      </w:r>
      <w:r w:rsidR="00E143F5">
        <w:t>restriksjoner ble dugnaden utsatt</w:t>
      </w:r>
      <w:r w:rsidRPr="00E143F5">
        <w:t xml:space="preserve"> til våren 2022. </w:t>
      </w:r>
      <w:r w:rsidR="00E143F5">
        <w:t>Det har fremdeles ikke vært mulig i 2022 å skaffe egnet plantemateriale, men naturlig oppslag av edelløvskogsarter ser ut til å dekke store arealer. Oppfølging vurderes om man til våren 2023 skal ha en ryddeaksjon med fristilling av egnede trær som kan bli grunnstammen i en fremtidig edelløvskog.</w:t>
      </w:r>
      <w:r w:rsidR="00E143F5">
        <w:rPr>
          <w:rFonts w:eastAsia="Verdana" w:cs="Verdana"/>
        </w:rPr>
        <w:t xml:space="preserve"> </w:t>
      </w:r>
      <w:r w:rsidR="00E143F5">
        <w:t xml:space="preserve">Remmendalen har </w:t>
      </w:r>
      <w:r w:rsidRPr="00E143F5">
        <w:t xml:space="preserve">næringsrik leire med et tynt humuslag oppå, </w:t>
      </w:r>
      <w:r w:rsidR="00E143F5">
        <w:t xml:space="preserve">og </w:t>
      </w:r>
      <w:r w:rsidRPr="00E143F5">
        <w:t>har beholdt e</w:t>
      </w:r>
      <w:r w:rsidR="00E143F5">
        <w:t>t</w:t>
      </w:r>
      <w:r w:rsidRPr="00E143F5">
        <w:t xml:space="preserve"> rikt mangfold </w:t>
      </w:r>
      <w:r w:rsidR="00E143F5">
        <w:t>med bare små</w:t>
      </w:r>
      <w:r w:rsidRPr="00E143F5">
        <w:t xml:space="preserve"> flekker </w:t>
      </w:r>
      <w:r w:rsidR="00E143F5">
        <w:t>av</w:t>
      </w:r>
      <w:r w:rsidRPr="00E143F5">
        <w:t xml:space="preserve"> gran</w:t>
      </w:r>
      <w:r w:rsidR="00E143F5">
        <w:t>oppslag</w:t>
      </w:r>
      <w:r w:rsidRPr="00E143F5">
        <w:t xml:space="preserve">. </w:t>
      </w:r>
      <w:r w:rsidR="00E143F5">
        <w:t xml:space="preserve">Ved litt skjøtsel </w:t>
      </w:r>
      <w:r w:rsidRPr="00E143F5">
        <w:t xml:space="preserve">bør </w:t>
      </w:r>
      <w:r w:rsidR="00E143F5">
        <w:t xml:space="preserve">det </w:t>
      </w:r>
      <w:r w:rsidRPr="00E143F5">
        <w:t xml:space="preserve">etter hvert kunne gjenskapes </w:t>
      </w:r>
      <w:r w:rsidR="00E143F5">
        <w:t xml:space="preserve">en edelløvskog </w:t>
      </w:r>
      <w:r w:rsidRPr="00E143F5">
        <w:t xml:space="preserve">i hele dalsiden. Høgskolens biologer er også positive, </w:t>
      </w:r>
      <w:r w:rsidR="00E143F5">
        <w:t xml:space="preserve">og området vil kunne få et rikt </w:t>
      </w:r>
      <w:r w:rsidRPr="00E143F5">
        <w:t xml:space="preserve">mangfold </w:t>
      </w:r>
      <w:r w:rsidR="00E143F5">
        <w:t xml:space="preserve">som </w:t>
      </w:r>
      <w:r w:rsidRPr="00E143F5">
        <w:t xml:space="preserve">gir bedre faglig utbytte av feltundervisningen. Halden kommune blir med på arbeidet </w:t>
      </w:r>
      <w:r w:rsidR="00E143F5">
        <w:t>v</w:t>
      </w:r>
      <w:r w:rsidRPr="00E143F5">
        <w:t>ed å gjenskape en fin tursti langs bekkens vestside</w:t>
      </w:r>
      <w:r w:rsidR="00E143F5">
        <w:t xml:space="preserve">. Stien blir </w:t>
      </w:r>
      <w:r w:rsidRPr="00E143F5">
        <w:t xml:space="preserve">en naturlig fortsettelse av kyststien. </w:t>
      </w:r>
    </w:p>
    <w:p w14:paraId="604A3EE2" w14:textId="7329EB94" w:rsidR="00015467" w:rsidRPr="00E143F5" w:rsidRDefault="00000000" w:rsidP="00E143F5">
      <w:pPr>
        <w:pStyle w:val="Overskrift3"/>
        <w:rPr>
          <w:rFonts w:eastAsia="Verdana" w:cs="Verdana"/>
          <w:u w:color="000000"/>
        </w:rPr>
      </w:pPr>
      <w:r w:rsidRPr="00E143F5">
        <w:rPr>
          <w:u w:color="000000"/>
        </w:rPr>
        <w:t>Deltagelse i Klimapartner Østfold</w:t>
      </w:r>
      <w:r w:rsidR="00E143F5">
        <w:rPr>
          <w:u w:color="000000"/>
        </w:rPr>
        <w:t xml:space="preserve"> og arrangementet «Broen til fremtiden»</w:t>
      </w:r>
    </w:p>
    <w:p w14:paraId="6C9F7C9B" w14:textId="77777777" w:rsidR="00E143F5" w:rsidRDefault="00000000" w:rsidP="00E143F5">
      <w:r w:rsidRPr="00E143F5">
        <w:t xml:space="preserve">Styret i NIØ er representert i styret </w:t>
      </w:r>
      <w:r w:rsidR="00E143F5">
        <w:t xml:space="preserve">ved </w:t>
      </w:r>
      <w:r w:rsidRPr="00E143F5">
        <w:t xml:space="preserve">i Klimapartner Østfold. Partnerskapet ble startet opp på initiativ fra fylkeskommunen for noen år siden. Klimapartner-samarbeidet er et forum der fylkeskommunen, enkelte kommuner, Østfoldforskning, LO og Naturvernforbundet, sammen med et stadig </w:t>
      </w:r>
      <w:r w:rsidR="00E143F5">
        <w:t>økende</w:t>
      </w:r>
      <w:r w:rsidRPr="00E143F5">
        <w:t xml:space="preserve"> antall </w:t>
      </w:r>
      <w:r w:rsidR="00E143F5">
        <w:t xml:space="preserve">lokale </w:t>
      </w:r>
      <w:r w:rsidRPr="00E143F5">
        <w:t xml:space="preserve">bedrifter møtes jevnlig for å utveksle informasjon som kan gjøre næringslivet, kommuner og fylkeskommune mer miljøvennlige. Hovedmålet er å få ned klimagassutslippene. </w:t>
      </w:r>
    </w:p>
    <w:p w14:paraId="62242272" w14:textId="293300D2" w:rsidR="00E143F5" w:rsidRPr="00E143F5" w:rsidRDefault="00E143F5" w:rsidP="00E143F5">
      <w:r>
        <w:t xml:space="preserve">Det ble i 2022 sammen med </w:t>
      </w:r>
      <w:proofErr w:type="spellStart"/>
      <w:r w:rsidRPr="00E143F5">
        <w:t>Aled</w:t>
      </w:r>
      <w:proofErr w:type="spellEnd"/>
      <w:r w:rsidRPr="00E143F5">
        <w:t xml:space="preserve"> Fisher </w:t>
      </w:r>
      <w:r>
        <w:t xml:space="preserve">i sekretariatet i Naturvernforbundet, arbeidet med å arrangere </w:t>
      </w:r>
      <w:r w:rsidRPr="00E143F5">
        <w:t xml:space="preserve">et «Broen til fremtiden» - arrangement. Dette </w:t>
      </w:r>
      <w:r>
        <w:t>er tenkt å</w:t>
      </w:r>
      <w:r w:rsidRPr="00E143F5">
        <w:t xml:space="preserve"> være i samarbeid med næringslivet i Østfold og vi d</w:t>
      </w:r>
      <w:r>
        <w:t>eltok i</w:t>
      </w:r>
      <w:r w:rsidRPr="00E143F5">
        <w:t xml:space="preserve"> flere planleggingsmøter. Klimapartner </w:t>
      </w:r>
      <w:r>
        <w:t>hadde imidlertid ikke kapasitet til å gjennomføre arrangementet på høsten slik som tenkt,</w:t>
      </w:r>
      <w:r w:rsidRPr="00E143F5">
        <w:t xml:space="preserve"> og prosjektet </w:t>
      </w:r>
      <w:r>
        <w:t>er</w:t>
      </w:r>
      <w:r w:rsidRPr="00E143F5">
        <w:t xml:space="preserve"> </w:t>
      </w:r>
      <w:r>
        <w:t>foreløpig utsatt til</w:t>
      </w:r>
      <w:r w:rsidRPr="00E143F5">
        <w:t xml:space="preserve"> 2023. </w:t>
      </w:r>
    </w:p>
    <w:p w14:paraId="1A2FAC83" w14:textId="77777777" w:rsidR="00015467" w:rsidRPr="00E143F5" w:rsidRDefault="00000000" w:rsidP="00E143F5">
      <w:pPr>
        <w:pStyle w:val="Overskrift3"/>
      </w:pPr>
      <w:r w:rsidRPr="00E143F5">
        <w:t>Jernbane</w:t>
      </w:r>
    </w:p>
    <w:p w14:paraId="31F9EB24" w14:textId="38968CE4" w:rsidR="00015467" w:rsidRDefault="00000000" w:rsidP="00E143F5">
      <w:r w:rsidRPr="00E143F5">
        <w:t xml:space="preserve">Styret følger byggingen av 2-spors jernbane gjennom Østfold og vi har deltatt på en del folkemøter om saken. Framdriften er dårlig på grunn av </w:t>
      </w:r>
      <w:proofErr w:type="spellStart"/>
      <w:r w:rsidRPr="00E143F5">
        <w:t>kvikkleire</w:t>
      </w:r>
      <w:proofErr w:type="spellEnd"/>
      <w:r w:rsidRPr="00E143F5">
        <w:t xml:space="preserve"> og store merkostnader. Når jernbanen kommer til </w:t>
      </w:r>
      <w:r w:rsidR="00E143F5" w:rsidRPr="00E143F5">
        <w:t>Halden,</w:t>
      </w:r>
      <w:r w:rsidRPr="00E143F5">
        <w:t xml:space="preserve"> er nå blitt svært usikkert. Deler av prosjektet virker igjen å være i spill </w:t>
      </w:r>
      <w:r w:rsidR="00E143F5">
        <w:t>med reduserte ambisjoner på grunn av kostnader. S</w:t>
      </w:r>
      <w:r w:rsidRPr="00E143F5">
        <w:t>tyret følge</w:t>
      </w:r>
      <w:r w:rsidR="00E143F5">
        <w:t>r</w:t>
      </w:r>
      <w:r w:rsidRPr="00E143F5">
        <w:t xml:space="preserve"> saken fremover. Styret mener også at</w:t>
      </w:r>
      <w:r w:rsidR="00E143F5">
        <w:t>,</w:t>
      </w:r>
      <w:r w:rsidRPr="00E143F5">
        <w:t xml:space="preserve"> like viktig som </w:t>
      </w:r>
      <w:proofErr w:type="spellStart"/>
      <w:r w:rsidRPr="00E143F5">
        <w:t>InterCity</w:t>
      </w:r>
      <w:proofErr w:type="spellEnd"/>
      <w:r w:rsidR="00E143F5">
        <w:t>, er det</w:t>
      </w:r>
      <w:r w:rsidRPr="00E143F5">
        <w:t xml:space="preserve"> å få </w:t>
      </w:r>
      <w:proofErr w:type="gramStart"/>
      <w:r w:rsidRPr="00E143F5">
        <w:t>fokus</w:t>
      </w:r>
      <w:proofErr w:type="gramEnd"/>
      <w:r w:rsidRPr="00E143F5">
        <w:t xml:space="preserve"> på </w:t>
      </w:r>
      <w:r w:rsidR="00E143F5">
        <w:t xml:space="preserve">utenlandsforbindelsen </w:t>
      </w:r>
      <w:r w:rsidRPr="00E143F5">
        <w:t>mot G</w:t>
      </w:r>
      <w:r w:rsidR="00E143F5">
        <w:t>ø</w:t>
      </w:r>
      <w:r w:rsidRPr="00E143F5">
        <w:t>teborg.</w:t>
      </w:r>
    </w:p>
    <w:p w14:paraId="43B82B70" w14:textId="77777777" w:rsidR="00BB1FC8" w:rsidRPr="00E143F5" w:rsidRDefault="00BB1FC8" w:rsidP="00BB1FC8">
      <w:pPr>
        <w:rPr>
          <w:rFonts w:eastAsia="Verdana" w:cs="Verdana"/>
        </w:rPr>
      </w:pPr>
    </w:p>
    <w:p w14:paraId="0B67317F" w14:textId="1D573426" w:rsidR="00BB1FC8" w:rsidRDefault="00BB1FC8" w:rsidP="00BB1FC8">
      <w:pPr>
        <w:pStyle w:val="Overskrift3"/>
        <w:rPr>
          <w:u w:color="000000"/>
        </w:rPr>
      </w:pPr>
      <w:proofErr w:type="spellStart"/>
      <w:r>
        <w:rPr>
          <w:u w:color="000000"/>
        </w:rPr>
        <w:t>Gylderåsen</w:t>
      </w:r>
      <w:proofErr w:type="spellEnd"/>
      <w:r>
        <w:rPr>
          <w:u w:color="000000"/>
        </w:rPr>
        <w:t xml:space="preserve"> Næringspark</w:t>
      </w:r>
    </w:p>
    <w:p w14:paraId="35786096" w14:textId="79FDC1E6" w:rsidR="00BB1FC8" w:rsidRPr="00BB1FC8" w:rsidRDefault="00BB1FC8" w:rsidP="00BB1FC8">
      <w:pPr>
        <w:pStyle w:val="Ingenmellomrom"/>
        <w:rPr>
          <w:sz w:val="22"/>
          <w:szCs w:val="22"/>
          <w:lang w:val="nb-NO"/>
        </w:rPr>
      </w:pPr>
      <w:r w:rsidRPr="00BB1FC8">
        <w:rPr>
          <w:sz w:val="22"/>
          <w:szCs w:val="22"/>
          <w:lang w:val="nb-NO"/>
        </w:rPr>
        <w:t xml:space="preserve">I Våler kommune er det vedtatt å etablere en næringspark i </w:t>
      </w:r>
      <w:proofErr w:type="spellStart"/>
      <w:r w:rsidRPr="00BB1FC8">
        <w:rPr>
          <w:sz w:val="22"/>
          <w:szCs w:val="22"/>
          <w:lang w:val="nb-NO"/>
        </w:rPr>
        <w:t>Gylderåsen</w:t>
      </w:r>
      <w:proofErr w:type="spellEnd"/>
      <w:r w:rsidRPr="00BB1FC8">
        <w:rPr>
          <w:sz w:val="22"/>
          <w:szCs w:val="22"/>
          <w:lang w:val="nb-NO"/>
        </w:rPr>
        <w:t xml:space="preserve"> friluftsområde. </w:t>
      </w:r>
      <w:proofErr w:type="spellStart"/>
      <w:r w:rsidRPr="00BB1FC8">
        <w:rPr>
          <w:sz w:val="22"/>
          <w:szCs w:val="22"/>
          <w:lang w:val="nb-NO"/>
        </w:rPr>
        <w:t>Gylderåsen</w:t>
      </w:r>
      <w:proofErr w:type="spellEnd"/>
      <w:r w:rsidRPr="00BB1FC8">
        <w:rPr>
          <w:sz w:val="22"/>
          <w:szCs w:val="22"/>
          <w:lang w:val="nb-NO"/>
        </w:rPr>
        <w:t xml:space="preserve"> næringspark vil beslaglegge et område på over 2000 daa. Herunder landbruks, skog og friluftsområder. Områdereguleringen vil legge til rette for kraftkrevende industri. Saken har vært til 2. gangs behandling i planutvalget </w:t>
      </w:r>
      <w:r>
        <w:rPr>
          <w:sz w:val="22"/>
          <w:szCs w:val="22"/>
          <w:lang w:val="nb-NO"/>
        </w:rPr>
        <w:t xml:space="preserve">i Våler kommune </w:t>
      </w:r>
      <w:r w:rsidRPr="00BB1FC8">
        <w:rPr>
          <w:sz w:val="22"/>
          <w:szCs w:val="22"/>
          <w:lang w:val="nb-NO"/>
        </w:rPr>
        <w:t xml:space="preserve">og har blitt vedtatt i kommunestyret. Men saken er klaget inn til Statsforvalteren for saksbehandlingsfeil. Blant annet er det ikke tatt hensyn til en skiløype som nå skaper hodebry for kommunen. </w:t>
      </w:r>
      <w:r>
        <w:rPr>
          <w:sz w:val="22"/>
          <w:szCs w:val="22"/>
          <w:lang w:val="nb-NO"/>
        </w:rPr>
        <w:t>Bå</w:t>
      </w:r>
      <w:r w:rsidRPr="00BB1FC8">
        <w:rPr>
          <w:sz w:val="22"/>
          <w:szCs w:val="22"/>
          <w:lang w:val="nb-NO"/>
        </w:rPr>
        <w:t xml:space="preserve">de lokallag Follo/Moss og fylkeslaget </w:t>
      </w:r>
      <w:r>
        <w:rPr>
          <w:sz w:val="22"/>
          <w:szCs w:val="22"/>
          <w:lang w:val="nb-NO"/>
        </w:rPr>
        <w:t xml:space="preserve">vil komme til å </w:t>
      </w:r>
      <w:r w:rsidRPr="00BB1FC8">
        <w:rPr>
          <w:sz w:val="22"/>
          <w:szCs w:val="22"/>
          <w:lang w:val="nb-NO"/>
        </w:rPr>
        <w:t xml:space="preserve">følge nøye med på videre utvikling i denne saken. </w:t>
      </w:r>
    </w:p>
    <w:p w14:paraId="0C30D9B4" w14:textId="77777777" w:rsidR="00BB1FC8" w:rsidRPr="00E143F5" w:rsidRDefault="00BB1FC8" w:rsidP="00E143F5">
      <w:pPr>
        <w:rPr>
          <w:rFonts w:eastAsia="Verdana" w:cs="Verdana"/>
        </w:rPr>
      </w:pPr>
    </w:p>
    <w:p w14:paraId="5BBE9DD7" w14:textId="77777777" w:rsidR="00015467" w:rsidRPr="00E143F5" w:rsidRDefault="00000000" w:rsidP="00E143F5">
      <w:pPr>
        <w:pStyle w:val="Overskrift3"/>
        <w:rPr>
          <w:rFonts w:eastAsia="Verdana" w:cs="Verdana"/>
          <w:u w:color="000000"/>
        </w:rPr>
      </w:pPr>
      <w:r w:rsidRPr="00E143F5">
        <w:rPr>
          <w:u w:color="000000"/>
        </w:rPr>
        <w:t>Tverrforbindelse E6 i Østfold til E6 på Romerike</w:t>
      </w:r>
    </w:p>
    <w:p w14:paraId="3ABA322C" w14:textId="244B9D4A" w:rsidR="00015467" w:rsidRPr="00E143F5" w:rsidRDefault="00000000" w:rsidP="00E143F5">
      <w:pPr>
        <w:rPr>
          <w:rFonts w:eastAsia="Verdana" w:cs="Verdana"/>
        </w:rPr>
      </w:pPr>
      <w:r w:rsidRPr="00E143F5">
        <w:t xml:space="preserve">Vegmyndighetene arbeider med en forsterket veiforbindelse mellom Østfold og Romerike, og Naturvernforbundet i Østfold har deltatt i referansegruppen som har arbeidet med </w:t>
      </w:r>
      <w:r w:rsidR="00E143F5">
        <w:t xml:space="preserve">en </w:t>
      </w:r>
      <w:r w:rsidRPr="00E143F5">
        <w:t>konseptvalgutredning (</w:t>
      </w:r>
      <w:proofErr w:type="spellStart"/>
      <w:r w:rsidRPr="00E143F5">
        <w:t>KVU</w:t>
      </w:r>
      <w:proofErr w:type="spellEnd"/>
      <w:r w:rsidRPr="00E143F5">
        <w:t xml:space="preserve">). </w:t>
      </w:r>
      <w:proofErr w:type="spellStart"/>
      <w:r w:rsidRPr="00E143F5">
        <w:t>KVU</w:t>
      </w:r>
      <w:proofErr w:type="spellEnd"/>
      <w:r w:rsidRPr="00E143F5">
        <w:t xml:space="preserve"> er nå lagt frem i forskjellige traséer og alternativer med kostnader sprikende fra 400 millioner til 35 milliarder(!) med store negative sider for miljøer med oppsplitting av landskap og nedbygging av mye landbruksjord. Den verste løsningen med ny 4 felts motorvei er heldigvis lagt på hylla, og det foreslås i </w:t>
      </w:r>
      <w:r w:rsidRPr="00E143F5">
        <w:lastRenderedPageBreak/>
        <w:t xml:space="preserve">første omgang en utbedring av eksisterende vei for å kunne slippe fram lange lastebiler opptil 25,25 meters lengde. Det skisseres imidlertid en trinnvis utbygging av en motorveilignende løsninger med store arealbeslag og uakseptable forhold for myke trafikanter. Saken må følges opp med høringsuttalelser og mer mobilisering og bevisstgjøring om hva som holder på å utvikle seg. Planen er </w:t>
      </w:r>
      <w:proofErr w:type="spellStart"/>
      <w:r w:rsidRPr="00E143F5">
        <w:t>tildels</w:t>
      </w:r>
      <w:proofErr w:type="spellEnd"/>
      <w:r w:rsidRPr="00E143F5">
        <w:t xml:space="preserve"> alvorlige på sikt for Sarpsborgmarka m.m. </w:t>
      </w:r>
    </w:p>
    <w:p w14:paraId="14239F7F" w14:textId="77777777" w:rsidR="00015467" w:rsidRPr="00E143F5" w:rsidRDefault="00000000" w:rsidP="00E143F5">
      <w:pPr>
        <w:pStyle w:val="Overskrift3"/>
        <w:rPr>
          <w:rFonts w:eastAsia="Verdana" w:cs="Verdana"/>
          <w:u w:color="000000"/>
        </w:rPr>
      </w:pPr>
      <w:r w:rsidRPr="00E143F5">
        <w:rPr>
          <w:u w:color="000000"/>
        </w:rPr>
        <w:t>Naturgledeprosjekter</w:t>
      </w:r>
    </w:p>
    <w:p w14:paraId="4C77D4BD" w14:textId="3851683D" w:rsidR="00183431" w:rsidRPr="00E143F5" w:rsidRDefault="00000000" w:rsidP="00E143F5">
      <w:r w:rsidRPr="00E143F5">
        <w:t xml:space="preserve">Naturgledeprosjekter og formidling av naturglede gjennom arrangementer </w:t>
      </w:r>
      <w:proofErr w:type="gramStart"/>
      <w:r w:rsidRPr="00E143F5">
        <w:t>som ”Din</w:t>
      </w:r>
      <w:proofErr w:type="gramEnd"/>
      <w:r w:rsidRPr="00E143F5">
        <w:t xml:space="preserve"> nabo er en drage” , ”Levende kyst” og «Fuglekassesnekring» har vært en sentral aktivitet for NiØ i flere år. I 202</w:t>
      </w:r>
      <w:r w:rsidR="00183431" w:rsidRPr="00E143F5">
        <w:t>2</w:t>
      </w:r>
      <w:r w:rsidRPr="00E143F5">
        <w:t xml:space="preserve"> ble det gjennomført </w:t>
      </w:r>
      <w:r w:rsidR="00183431" w:rsidRPr="00E143F5">
        <w:t>6</w:t>
      </w:r>
      <w:r w:rsidRPr="00E143F5">
        <w:t xml:space="preserve"> slike naturgledearrangementer. Blant annet ved </w:t>
      </w:r>
      <w:proofErr w:type="spellStart"/>
      <w:r w:rsidRPr="00E143F5">
        <w:t>Bjørndalsdammene</w:t>
      </w:r>
      <w:proofErr w:type="spellEnd"/>
      <w:r w:rsidRPr="00E143F5">
        <w:t xml:space="preserve"> i Fredrikstad, festningsdammene ved Fredriksten festning i Halden, </w:t>
      </w:r>
      <w:proofErr w:type="spellStart"/>
      <w:r w:rsidR="00183431" w:rsidRPr="00E143F5">
        <w:t>Albystranda</w:t>
      </w:r>
      <w:proofErr w:type="spellEnd"/>
      <w:r w:rsidR="00183431" w:rsidRPr="00E143F5">
        <w:t xml:space="preserve"> </w:t>
      </w:r>
      <w:r w:rsidRPr="00E143F5">
        <w:t xml:space="preserve">på Jeløya </w:t>
      </w:r>
      <w:r w:rsidR="00183431" w:rsidRPr="00E143F5">
        <w:t xml:space="preserve">i Moss </w:t>
      </w:r>
      <w:r w:rsidRPr="00E143F5">
        <w:t>og</w:t>
      </w:r>
      <w:r w:rsidR="00183431" w:rsidRPr="00E143F5">
        <w:t xml:space="preserve"> ved Mysenelva naturreservat</w:t>
      </w:r>
      <w:r w:rsidRPr="00E143F5">
        <w:t>. Styret arbeider med å fortsette med dette i løpet av vår og sommersesongen 202</w:t>
      </w:r>
      <w:r w:rsidR="00183431" w:rsidRPr="00E143F5">
        <w:t>3</w:t>
      </w:r>
      <w:r w:rsidRPr="00E143F5">
        <w:t>.</w:t>
      </w:r>
    </w:p>
    <w:p w14:paraId="43A3AB42" w14:textId="265A6608" w:rsidR="00183431" w:rsidRPr="00E143F5" w:rsidRDefault="00183431" w:rsidP="00E143F5">
      <w:pPr>
        <w:pStyle w:val="Overskrift3"/>
        <w:rPr>
          <w:u w:color="000000"/>
        </w:rPr>
      </w:pPr>
      <w:r w:rsidRPr="00E143F5">
        <w:rPr>
          <w:u w:color="000000"/>
        </w:rPr>
        <w:t>Vindkraft</w:t>
      </w:r>
    </w:p>
    <w:p w14:paraId="373A0D9C" w14:textId="77777777" w:rsidR="00E143F5" w:rsidRDefault="00E143F5" w:rsidP="00E143F5">
      <w:r w:rsidRPr="00E143F5">
        <w:t xml:space="preserve">Vi har også </w:t>
      </w:r>
      <w:r>
        <w:t xml:space="preserve">i 2022 fulgt utviklingen av vindkraftprosjekter i Østfold. I Aremark </w:t>
      </w:r>
      <w:r w:rsidRPr="00E143F5">
        <w:t>delt</w:t>
      </w:r>
      <w:r>
        <w:t>ok vi</w:t>
      </w:r>
      <w:r w:rsidRPr="00E143F5">
        <w:t xml:space="preserve"> på folkemøte mot vindkraft </w:t>
      </w:r>
      <w:r>
        <w:t>og v</w:t>
      </w:r>
      <w:r w:rsidR="00183431" w:rsidRPr="00E143F5">
        <w:t>i har skrevet høringsuttalelse til høringen om Vindpark Vidar i Skagerak som ligger på svensk side</w:t>
      </w:r>
      <w:r>
        <w:t>,</w:t>
      </w:r>
      <w:r w:rsidR="00183431" w:rsidRPr="00E143F5">
        <w:t xml:space="preserve"> men </w:t>
      </w:r>
      <w:r>
        <w:t>anlegget</w:t>
      </w:r>
      <w:r w:rsidR="00183431" w:rsidRPr="00E143F5">
        <w:t xml:space="preserve"> vil </w:t>
      </w:r>
      <w:r>
        <w:t>være synlig fra Hvaler.</w:t>
      </w:r>
      <w:r w:rsidR="00183431" w:rsidRPr="00E143F5">
        <w:t xml:space="preserve"> </w:t>
      </w:r>
    </w:p>
    <w:p w14:paraId="6890235D" w14:textId="1A292E8E" w:rsidR="00183431" w:rsidRPr="00E143F5" w:rsidRDefault="00E143F5" w:rsidP="00E143F5">
      <w:r>
        <w:t>Flere fra styret</w:t>
      </w:r>
      <w:r w:rsidR="00183431" w:rsidRPr="00E143F5">
        <w:t xml:space="preserve"> </w:t>
      </w:r>
      <w:r>
        <w:t>deltok i januar 2023 i et</w:t>
      </w:r>
      <w:r w:rsidR="00183431" w:rsidRPr="00E143F5">
        <w:t xml:space="preserve"> dialog møte </w:t>
      </w:r>
      <w:proofErr w:type="spellStart"/>
      <w:r w:rsidR="00183431" w:rsidRPr="00E143F5">
        <w:t>Zephyr</w:t>
      </w:r>
      <w:proofErr w:type="spellEnd"/>
      <w:r w:rsidR="00183431" w:rsidRPr="00E143F5">
        <w:t xml:space="preserve"> </w:t>
      </w:r>
      <w:r>
        <w:t xml:space="preserve">hadde invitert til, </w:t>
      </w:r>
      <w:r w:rsidR="00183431" w:rsidRPr="00E143F5">
        <w:t xml:space="preserve">hvor vi </w:t>
      </w:r>
      <w:r>
        <w:t>nok kan fastslå at dialogen fortsetter i form av motstand ved hver eneste korsvei fremover</w:t>
      </w:r>
      <w:r w:rsidR="00183431" w:rsidRPr="00E143F5">
        <w:t>.</w:t>
      </w:r>
      <w:r>
        <w:t xml:space="preserve"> Det var forstemmende at </w:t>
      </w:r>
      <w:proofErr w:type="spellStart"/>
      <w:r>
        <w:t>Zephyr</w:t>
      </w:r>
      <w:proofErr w:type="spellEnd"/>
      <w:r>
        <w:t xml:space="preserve"> varslet at de arbeider med flere vindindustriprosjekter som vi trodde vi hadde klar</w:t>
      </w:r>
      <w:r w:rsidR="00993182">
        <w:t>t</w:t>
      </w:r>
      <w:r>
        <w:t xml:space="preserve"> å legge død.</w:t>
      </w:r>
      <w:r w:rsidR="00183431" w:rsidRPr="00E143F5">
        <w:t xml:space="preserve"> </w:t>
      </w:r>
      <w:r>
        <w:t>Konklusjonen etter møtet var at vi må være forberedt på at det blir flere prosjekter å kjempe mot i årene som kommer.</w:t>
      </w:r>
    </w:p>
    <w:p w14:paraId="688BF788" w14:textId="7EBAC843" w:rsidR="00183431" w:rsidRPr="00E143F5" w:rsidRDefault="00183431" w:rsidP="00E143F5">
      <w:pPr>
        <w:pStyle w:val="Overskrift3"/>
        <w:rPr>
          <w:u w:color="000000"/>
        </w:rPr>
      </w:pPr>
      <w:r w:rsidRPr="00E143F5">
        <w:rPr>
          <w:u w:color="000000"/>
        </w:rPr>
        <w:t>Borg Havn</w:t>
      </w:r>
    </w:p>
    <w:p w14:paraId="758B2EA3" w14:textId="13E677A1" w:rsidR="00183431" w:rsidRPr="00E143F5" w:rsidRDefault="00183431" w:rsidP="00E143F5">
      <w:r w:rsidRPr="00E143F5">
        <w:t>Borg Havn</w:t>
      </w:r>
      <w:r w:rsidR="00E143F5">
        <w:t>-</w:t>
      </w:r>
      <w:r w:rsidRPr="00E143F5">
        <w:t xml:space="preserve">saken </w:t>
      </w:r>
      <w:r w:rsidR="00E143F5">
        <w:t xml:space="preserve">har fortsatt </w:t>
      </w:r>
      <w:r w:rsidRPr="00E143F5">
        <w:t xml:space="preserve">i 2022. </w:t>
      </w:r>
      <w:r w:rsidR="00E143F5">
        <w:t>Vi har s</w:t>
      </w:r>
      <w:r w:rsidRPr="00E143F5">
        <w:t xml:space="preserve">krevet flere </w:t>
      </w:r>
      <w:proofErr w:type="spellStart"/>
      <w:r w:rsidRPr="00E143F5">
        <w:t>lesebrev</w:t>
      </w:r>
      <w:proofErr w:type="spellEnd"/>
      <w:r w:rsidRPr="00E143F5">
        <w:t xml:space="preserve"> </w:t>
      </w:r>
      <w:r w:rsidR="00E143F5">
        <w:t xml:space="preserve">mot </w:t>
      </w:r>
      <w:r w:rsidRPr="00E143F5">
        <w:t>sjødeponi på Møkkalasset og Svaleskjær</w:t>
      </w:r>
      <w:r w:rsidR="00E143F5">
        <w:t>.</w:t>
      </w:r>
    </w:p>
    <w:p w14:paraId="6CBBF12F" w14:textId="77777777" w:rsidR="00015467" w:rsidRPr="00E143F5" w:rsidRDefault="00000000" w:rsidP="00E143F5">
      <w:pPr>
        <w:pStyle w:val="Overskrift3"/>
        <w:rPr>
          <w:rFonts w:eastAsia="Verdana" w:cs="Verdana"/>
          <w:u w:color="000000"/>
        </w:rPr>
      </w:pPr>
      <w:proofErr w:type="spellStart"/>
      <w:r w:rsidRPr="00E143F5">
        <w:rPr>
          <w:u w:color="000000"/>
        </w:rPr>
        <w:t>FNF</w:t>
      </w:r>
      <w:proofErr w:type="spellEnd"/>
    </w:p>
    <w:p w14:paraId="012078A9" w14:textId="67A7FE1D" w:rsidR="00015467" w:rsidRPr="00E143F5" w:rsidRDefault="00000000" w:rsidP="00E143F5">
      <w:pPr>
        <w:rPr>
          <w:rFonts w:eastAsia="Verdana" w:cs="Verdana"/>
        </w:rPr>
      </w:pPr>
      <w:r w:rsidRPr="00E143F5">
        <w:t xml:space="preserve">NiØ har hatt et godt samarbeid med </w:t>
      </w:r>
      <w:proofErr w:type="spellStart"/>
      <w:r w:rsidRPr="00E143F5">
        <w:t>FNF</w:t>
      </w:r>
      <w:proofErr w:type="spellEnd"/>
      <w:r w:rsidRPr="00E143F5">
        <w:t xml:space="preserve"> i 202</w:t>
      </w:r>
      <w:r w:rsidR="00183431" w:rsidRPr="00E143F5">
        <w:t>2</w:t>
      </w:r>
      <w:r w:rsidRPr="00E143F5">
        <w:t>. </w:t>
      </w:r>
      <w:proofErr w:type="spellStart"/>
      <w:r w:rsidR="00E143F5">
        <w:t>NiØ</w:t>
      </w:r>
      <w:proofErr w:type="spellEnd"/>
      <w:r w:rsidR="00E143F5">
        <w:t xml:space="preserve"> leverer gjennom </w:t>
      </w:r>
      <w:proofErr w:type="spellStart"/>
      <w:r w:rsidRPr="00E143F5">
        <w:t>FNF</w:t>
      </w:r>
      <w:proofErr w:type="spellEnd"/>
      <w:r w:rsidRPr="00E143F5">
        <w:t xml:space="preserve"> </w:t>
      </w:r>
      <w:r w:rsidR="00E143F5">
        <w:t xml:space="preserve">mange høringsuttalelser i </w:t>
      </w:r>
      <w:r w:rsidRPr="00E143F5">
        <w:t>en rekke saker som er av stor betydning for NiØ</w:t>
      </w:r>
      <w:r w:rsidR="00E143F5">
        <w:t xml:space="preserve">, for eksempel </w:t>
      </w:r>
      <w:r w:rsidR="00E143F5" w:rsidRPr="00E143F5">
        <w:t xml:space="preserve">kommunale plansaker </w:t>
      </w:r>
      <w:r w:rsidR="00E143F5">
        <w:t xml:space="preserve">som </w:t>
      </w:r>
      <w:r w:rsidR="00E143F5" w:rsidRPr="00E143F5">
        <w:t>Datalagringssenter i Våler kommune.</w:t>
      </w:r>
      <w:r w:rsidRPr="00E143F5">
        <w:t xml:space="preserve"> </w:t>
      </w:r>
      <w:proofErr w:type="spellStart"/>
      <w:r w:rsidR="00E143F5">
        <w:t>FNF</w:t>
      </w:r>
      <w:proofErr w:type="spellEnd"/>
      <w:r w:rsidR="00E143F5">
        <w:t>-k</w:t>
      </w:r>
      <w:r w:rsidR="00E143F5" w:rsidRPr="00E143F5">
        <w:t>oordinator Nina Frydenlund</w:t>
      </w:r>
      <w:r w:rsidR="00E143F5">
        <w:t xml:space="preserve"> er en viktig ressurs for oss</w:t>
      </w:r>
      <w:r w:rsidRPr="00E143F5">
        <w:t xml:space="preserve">. Styreleder for </w:t>
      </w:r>
      <w:proofErr w:type="spellStart"/>
      <w:r w:rsidRPr="00E143F5">
        <w:t>FNF</w:t>
      </w:r>
      <w:proofErr w:type="spellEnd"/>
      <w:r w:rsidRPr="00E143F5">
        <w:t xml:space="preserve"> Østfold har vært vårt </w:t>
      </w:r>
      <w:r w:rsidR="00E143F5">
        <w:t>nestleder</w:t>
      </w:r>
      <w:r w:rsidRPr="00E143F5">
        <w:t xml:space="preserve"> Ragnar Johnsen</w:t>
      </w:r>
      <w:r w:rsidR="00E143F5">
        <w:t>.</w:t>
      </w:r>
    </w:p>
    <w:p w14:paraId="77879860" w14:textId="27ED8F9D" w:rsidR="00183431" w:rsidRPr="00E143F5" w:rsidRDefault="00183431" w:rsidP="00183431">
      <w:pPr>
        <w:pStyle w:val="Ingenmellomrom"/>
        <w:rPr>
          <w:lang w:val="nb-NO"/>
        </w:rPr>
      </w:pPr>
    </w:p>
    <w:p w14:paraId="5FAB53DF" w14:textId="4ABD8A0C" w:rsidR="00183431" w:rsidRPr="00E143F5" w:rsidRDefault="00183431" w:rsidP="00183431">
      <w:pPr>
        <w:pStyle w:val="Ingenmellomrom"/>
        <w:rPr>
          <w:lang w:val="nb-NO"/>
        </w:rPr>
      </w:pPr>
    </w:p>
    <w:p w14:paraId="6465C7BF" w14:textId="77777777" w:rsidR="00183431" w:rsidRPr="00E143F5" w:rsidRDefault="00183431">
      <w:pPr>
        <w:pStyle w:val="Standard"/>
        <w:spacing w:before="0"/>
        <w:rPr>
          <w:rFonts w:ascii="Times Roman" w:eastAsia="Times Roman" w:hAnsi="Times Roman" w:cs="Times Roman"/>
        </w:rPr>
      </w:pPr>
    </w:p>
    <w:p w14:paraId="75C2F45B" w14:textId="32635461" w:rsidR="00015467" w:rsidRPr="00E143F5" w:rsidRDefault="00E143F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eastAsia="Verdana" w:hAnsi="Verdana" w:cs="Verdana"/>
          <w:sz w:val="18"/>
          <w:szCs w:val="18"/>
        </w:rPr>
      </w:pPr>
      <w:r>
        <w:rPr>
          <w:rFonts w:ascii="Verdana" w:hAnsi="Verdana"/>
          <w:sz w:val="18"/>
          <w:szCs w:val="18"/>
        </w:rPr>
        <w:t>Moss</w:t>
      </w:r>
      <w:r w:rsidR="00183431" w:rsidRPr="00E143F5">
        <w:rPr>
          <w:rFonts w:ascii="Verdana" w:hAnsi="Verdana"/>
          <w:sz w:val="18"/>
          <w:szCs w:val="18"/>
        </w:rPr>
        <w:t xml:space="preserve"> 16.02.2023</w:t>
      </w:r>
    </w:p>
    <w:p w14:paraId="53254413" w14:textId="27A8EBE0" w:rsidR="00015467" w:rsidRDefault="0001546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jc w:val="center"/>
        <w:rPr>
          <w:rFonts w:ascii="Verdana" w:eastAsia="Verdana" w:hAnsi="Verdana" w:cs="Verdana"/>
        </w:rPr>
      </w:pPr>
    </w:p>
    <w:p w14:paraId="166DB3AA" w14:textId="77777777" w:rsidR="00E143F5" w:rsidRPr="00E143F5" w:rsidRDefault="00E143F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jc w:val="center"/>
        <w:rPr>
          <w:rFonts w:ascii="Verdana" w:eastAsia="Verdana" w:hAnsi="Verdana" w:cs="Verdana"/>
        </w:rPr>
      </w:pPr>
    </w:p>
    <w:p w14:paraId="57B17C9F" w14:textId="77777777" w:rsidR="00015467" w:rsidRPr="00E143F5"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eastAsia="Verdana" w:hAnsi="Verdana" w:cs="Verdana"/>
        </w:rPr>
      </w:pPr>
      <w:r w:rsidRPr="00E143F5">
        <w:rPr>
          <w:rFonts w:ascii="Verdana" w:hAnsi="Verdana"/>
        </w:rPr>
        <w:t>_______________</w:t>
      </w:r>
    </w:p>
    <w:p w14:paraId="4F06B2EE" w14:textId="58DCD71F" w:rsidR="00015467" w:rsidRPr="00E143F5" w:rsidRDefault="0000000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hAnsi="Verdana"/>
          <w:sz w:val="18"/>
          <w:szCs w:val="18"/>
        </w:rPr>
      </w:pPr>
      <w:r w:rsidRPr="00E143F5">
        <w:rPr>
          <w:rFonts w:ascii="Verdana" w:hAnsi="Verdana"/>
          <w:sz w:val="18"/>
          <w:szCs w:val="18"/>
        </w:rPr>
        <w:t>Håkon Borch, Leder</w:t>
      </w:r>
    </w:p>
    <w:p w14:paraId="2B359575" w14:textId="41B37123" w:rsidR="00183431" w:rsidRPr="00E143F5" w:rsidRDefault="0018343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hAnsi="Verdana"/>
          <w:sz w:val="18"/>
          <w:szCs w:val="18"/>
        </w:rPr>
      </w:pPr>
    </w:p>
    <w:p w14:paraId="1C081812" w14:textId="7D902188" w:rsidR="00183431" w:rsidRPr="00E143F5" w:rsidRDefault="0018343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hAnsi="Verdana"/>
          <w:sz w:val="18"/>
          <w:szCs w:val="18"/>
        </w:rPr>
      </w:pPr>
    </w:p>
    <w:p w14:paraId="1D636B0D" w14:textId="0A0E82F4" w:rsidR="00183431" w:rsidRPr="00E143F5" w:rsidRDefault="0018343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hAnsi="Verdana"/>
          <w:sz w:val="18"/>
          <w:szCs w:val="18"/>
        </w:rPr>
      </w:pPr>
    </w:p>
    <w:p w14:paraId="69C28B14" w14:textId="675E6032" w:rsidR="00183431" w:rsidRPr="00E143F5" w:rsidRDefault="0018343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hAnsi="Verdana"/>
          <w:sz w:val="18"/>
          <w:szCs w:val="18"/>
        </w:rPr>
      </w:pPr>
    </w:p>
    <w:p w14:paraId="2A9D4784" w14:textId="6ECD5543" w:rsidR="00183431" w:rsidRPr="00E143F5" w:rsidRDefault="0018343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hAnsi="Verdana"/>
          <w:sz w:val="18"/>
          <w:szCs w:val="18"/>
        </w:rPr>
      </w:pPr>
    </w:p>
    <w:p w14:paraId="564CE206" w14:textId="5E87F597" w:rsidR="00183431" w:rsidRPr="00E143F5" w:rsidRDefault="0018343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hAnsi="Verdana"/>
          <w:sz w:val="18"/>
          <w:szCs w:val="18"/>
        </w:rPr>
      </w:pPr>
    </w:p>
    <w:p w14:paraId="20E593E6" w14:textId="09923895" w:rsidR="00E143F5" w:rsidRDefault="00E143F5">
      <w:pPr>
        <w:spacing w:after="0"/>
        <w:rPr>
          <w:rFonts w:ascii="Verdana" w:hAnsi="Verdana" w:cs="Arial Unicode MS"/>
          <w:color w:val="000000"/>
          <w:sz w:val="18"/>
          <w:szCs w:val="18"/>
          <w:lang w:eastAsia="nb-NO"/>
          <w14:textOutline w14:w="0" w14:cap="flat" w14:cmpd="sng" w14:algn="ctr">
            <w14:noFill/>
            <w14:prstDash w14:val="solid"/>
            <w14:bevel/>
          </w14:textOutline>
        </w:rPr>
      </w:pPr>
      <w:r>
        <w:rPr>
          <w:rFonts w:ascii="Verdana" w:hAnsi="Verdana"/>
          <w:sz w:val="18"/>
          <w:szCs w:val="18"/>
        </w:rPr>
        <w:br w:type="page"/>
      </w:r>
    </w:p>
    <w:p w14:paraId="49916BF8" w14:textId="77777777" w:rsidR="00183431" w:rsidRPr="00E143F5" w:rsidRDefault="0018343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hAnsi="Verdana"/>
          <w:sz w:val="18"/>
          <w:szCs w:val="18"/>
        </w:rPr>
      </w:pPr>
    </w:p>
    <w:p w14:paraId="4F0B4620" w14:textId="006CCDEF" w:rsidR="00015467" w:rsidRPr="00E143F5" w:rsidRDefault="00000000" w:rsidP="00E143F5">
      <w:pPr>
        <w:pStyle w:val="Overskrift1"/>
      </w:pPr>
      <w:r w:rsidRPr="00E143F5">
        <w:t>Arbeidsprogram 202</w:t>
      </w:r>
      <w:r w:rsidR="00183431" w:rsidRPr="00E143F5">
        <w:t>3</w:t>
      </w:r>
    </w:p>
    <w:p w14:paraId="7E8E2884" w14:textId="77777777" w:rsidR="00015467" w:rsidRPr="00E143F5" w:rsidRDefault="00015467">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rPr>
          <w:rFonts w:ascii="Verdana" w:eastAsia="Verdana" w:hAnsi="Verdana" w:cs="Verdana"/>
          <w:u w:color="000000"/>
        </w:rPr>
      </w:pPr>
    </w:p>
    <w:p w14:paraId="6F6A07E1" w14:textId="51BD4710" w:rsidR="00E143F5" w:rsidRDefault="00E143F5" w:rsidP="00E143F5">
      <w:pPr>
        <w:pStyle w:val="Overskrift3"/>
        <w:rPr>
          <w:u w:color="000000"/>
        </w:rPr>
      </w:pPr>
      <w:r>
        <w:rPr>
          <w:u w:color="000000"/>
        </w:rPr>
        <w:t>Oslofjorden</w:t>
      </w:r>
    </w:p>
    <w:p w14:paraId="7F0DB93B" w14:textId="77777777" w:rsidR="00E143F5" w:rsidRDefault="00E143F5" w:rsidP="00E143F5">
      <w:pPr>
        <w:pStyle w:val="Listeavsnitt"/>
        <w:numPr>
          <w:ilvl w:val="0"/>
          <w:numId w:val="20"/>
        </w:numPr>
      </w:pPr>
      <w:r>
        <w:t xml:space="preserve">Å følge opp arbeidet med Oslofjorden blir antakelig Fylkessekretærens viktigste oppgave i 2023. Etablering av samarbeidsnettverket og få </w:t>
      </w:r>
      <w:proofErr w:type="gramStart"/>
      <w:r>
        <w:t>fokus</w:t>
      </w:r>
      <w:proofErr w:type="gramEnd"/>
      <w:r>
        <w:t xml:space="preserve"> på Oslofjorden i kommunevalgkampen</w:t>
      </w:r>
      <w:r w:rsidRPr="00E143F5">
        <w:t xml:space="preserve"> </w:t>
      </w:r>
      <w:r>
        <w:t xml:space="preserve">blir sentralt for å få bl.a. fredningssoner opp på den politiske dagsordenen. Nettverket er tenkt som en </w:t>
      </w:r>
      <w:r w:rsidRPr="00E143F5">
        <w:t xml:space="preserve">arbeidsgruppe som </w:t>
      </w:r>
      <w:r>
        <w:t xml:space="preserve">samarbeider om </w:t>
      </w:r>
      <w:r w:rsidRPr="00E143F5">
        <w:t xml:space="preserve">høringsuttalelser sammen og initierer </w:t>
      </w:r>
      <w:r>
        <w:t>medieoppslag</w:t>
      </w:r>
      <w:r w:rsidRPr="00E143F5">
        <w:t xml:space="preserve"> i </w:t>
      </w:r>
      <w:r>
        <w:t>valgkampen</w:t>
      </w:r>
      <w:r w:rsidRPr="00E143F5">
        <w:t>.</w:t>
      </w:r>
    </w:p>
    <w:p w14:paraId="55C0E13D" w14:textId="319DCF71" w:rsidR="00E143F5" w:rsidRPr="00E143F5" w:rsidRDefault="00E143F5" w:rsidP="00E143F5">
      <w:pPr>
        <w:pStyle w:val="Listeavsnitt"/>
        <w:numPr>
          <w:ilvl w:val="0"/>
          <w:numId w:val="20"/>
        </w:numPr>
      </w:pPr>
      <w:r>
        <w:t xml:space="preserve">Arrangere </w:t>
      </w:r>
      <w:r w:rsidRPr="00E143F5">
        <w:rPr>
          <w:b/>
          <w:bCs/>
        </w:rPr>
        <w:t>ålegrasseminar</w:t>
      </w:r>
      <w:r>
        <w:t xml:space="preserve"> og forsøke å få etablert en gjeng som er villig til å arbeide med naturrestaurering i Oslofjorden.</w:t>
      </w:r>
      <w:r w:rsidRPr="00E143F5">
        <w:t xml:space="preserve"> </w:t>
      </w:r>
    </w:p>
    <w:p w14:paraId="655C0242" w14:textId="70F2C77D" w:rsidR="00E143F5" w:rsidRPr="00E143F5" w:rsidRDefault="00E143F5" w:rsidP="00E143F5">
      <w:pPr>
        <w:pStyle w:val="Listeavsnitt"/>
        <w:numPr>
          <w:ilvl w:val="0"/>
          <w:numId w:val="20"/>
        </w:numPr>
      </w:pPr>
      <w:r w:rsidRPr="00E143F5">
        <w:t>Kystverket</w:t>
      </w:r>
      <w:r w:rsidRPr="00E143F5">
        <w:rPr>
          <w:b/>
          <w:bCs/>
        </w:rPr>
        <w:t xml:space="preserve"> </w:t>
      </w:r>
      <w:r w:rsidRPr="00E143F5">
        <w:t xml:space="preserve">har startet arbeidet med </w:t>
      </w:r>
      <w:r w:rsidRPr="00E143F5">
        <w:rPr>
          <w:b/>
          <w:bCs/>
        </w:rPr>
        <w:t>mudring i innseilingen til Borg Havn</w:t>
      </w:r>
      <w:r w:rsidRPr="00E143F5">
        <w:t xml:space="preserve">, og vi må følger dette opp fortløpende. Det er vedtatt å bevilge 256 millioner til mudringsprosjektet i perioden 2023 - 2027. Her må fylkeslaget følge med, holde oss orientert, spille inn leserbrev og gi klar beskjed om hva vi mener. </w:t>
      </w:r>
      <w:r>
        <w:t>Vi vil også prøveta og analysere fra det midlertidige deponiet av massene som er bragt på land</w:t>
      </w:r>
      <w:r w:rsidRPr="00E143F5">
        <w:t xml:space="preserve">. </w:t>
      </w:r>
    </w:p>
    <w:p w14:paraId="2EB54990" w14:textId="3D75E8A0" w:rsidR="00015467" w:rsidRPr="00E143F5" w:rsidRDefault="00000000" w:rsidP="00E143F5">
      <w:pPr>
        <w:pStyle w:val="Overskrift3"/>
        <w:rPr>
          <w:rFonts w:eastAsia="Verdana" w:cs="Verdana"/>
          <w:u w:color="000000"/>
        </w:rPr>
      </w:pPr>
      <w:r w:rsidRPr="00E143F5">
        <w:rPr>
          <w:u w:color="000000"/>
        </w:rPr>
        <w:t>Plansaker</w:t>
      </w:r>
    </w:p>
    <w:p w14:paraId="7BD3EBA8" w14:textId="77777777" w:rsidR="00015467" w:rsidRPr="00E143F5" w:rsidRDefault="00000000" w:rsidP="00E143F5">
      <w:pPr>
        <w:pStyle w:val="Listeavsnitt"/>
        <w:numPr>
          <w:ilvl w:val="0"/>
          <w:numId w:val="8"/>
        </w:numPr>
      </w:pPr>
      <w:r w:rsidRPr="00E143F5">
        <w:t xml:space="preserve">Følge med på </w:t>
      </w:r>
      <w:r w:rsidRPr="00E143F5">
        <w:rPr>
          <w:b/>
          <w:bCs/>
        </w:rPr>
        <w:t>nye saker</w:t>
      </w:r>
      <w:r w:rsidRPr="00E143F5">
        <w:t xml:space="preserve"> som dukker opp i pressen og postlistene.</w:t>
      </w:r>
    </w:p>
    <w:p w14:paraId="0C047DC7" w14:textId="77777777" w:rsidR="00015467" w:rsidRPr="00E143F5" w:rsidRDefault="00000000" w:rsidP="00E143F5">
      <w:pPr>
        <w:pStyle w:val="Listeavsnitt"/>
        <w:numPr>
          <w:ilvl w:val="0"/>
          <w:numId w:val="8"/>
        </w:numPr>
      </w:pPr>
      <w:r w:rsidRPr="00E143F5">
        <w:rPr>
          <w:b/>
          <w:bCs/>
        </w:rPr>
        <w:t xml:space="preserve">Jordvern </w:t>
      </w:r>
      <w:r w:rsidRPr="00E143F5">
        <w:t>saker følges gjennom plansaker.</w:t>
      </w:r>
    </w:p>
    <w:p w14:paraId="2359E495" w14:textId="77777777" w:rsidR="00015467" w:rsidRPr="00E143F5" w:rsidRDefault="00000000" w:rsidP="00E143F5">
      <w:pPr>
        <w:pStyle w:val="Overskrift3"/>
        <w:rPr>
          <w:rFonts w:eastAsia="Verdana" w:cs="Verdana"/>
          <w:u w:color="000000"/>
        </w:rPr>
      </w:pPr>
      <w:r w:rsidRPr="00E143F5">
        <w:rPr>
          <w:u w:color="000000"/>
        </w:rPr>
        <w:t>Skogbruk</w:t>
      </w:r>
    </w:p>
    <w:p w14:paraId="4AA2DED4" w14:textId="1FC345C0" w:rsidR="00015467" w:rsidRPr="00E143F5" w:rsidRDefault="00E143F5" w:rsidP="00E143F5">
      <w:pPr>
        <w:pStyle w:val="Listeavsnitt"/>
        <w:numPr>
          <w:ilvl w:val="0"/>
          <w:numId w:val="16"/>
        </w:numPr>
      </w:pPr>
      <w:r w:rsidRPr="00E143F5">
        <w:t>Vi vil forsøke å følge opp</w:t>
      </w:r>
      <w:r>
        <w:rPr>
          <w:b/>
          <w:bCs/>
        </w:rPr>
        <w:t xml:space="preserve"> </w:t>
      </w:r>
      <w:r w:rsidRPr="00E143F5">
        <w:rPr>
          <w:b/>
          <w:bCs/>
        </w:rPr>
        <w:t>Grisehogst</w:t>
      </w:r>
      <w:r w:rsidRPr="00E143F5">
        <w:t xml:space="preserve"> </w:t>
      </w:r>
      <w:r>
        <w:t>arbeidet</w:t>
      </w:r>
      <w:r w:rsidRPr="00E143F5">
        <w:t xml:space="preserve"> ved at vi velger ut noen hogster og går over hogstflatene og kontrollerer om standarden følges.</w:t>
      </w:r>
    </w:p>
    <w:p w14:paraId="654B356B" w14:textId="73B57ECD" w:rsidR="00015467" w:rsidRPr="00E143F5" w:rsidRDefault="00000000" w:rsidP="00E143F5">
      <w:pPr>
        <w:pStyle w:val="Listeavsnitt"/>
        <w:numPr>
          <w:ilvl w:val="0"/>
          <w:numId w:val="16"/>
        </w:numPr>
      </w:pPr>
      <w:r w:rsidRPr="00E143F5">
        <w:t xml:space="preserve">Vi tar sikte på ett </w:t>
      </w:r>
      <w:r w:rsidRPr="00E143F5">
        <w:rPr>
          <w:b/>
          <w:bCs/>
        </w:rPr>
        <w:t>Brobyggerarrangement</w:t>
      </w:r>
      <w:r w:rsidRPr="00E143F5">
        <w:t xml:space="preserve"> i samarbeid med </w:t>
      </w:r>
      <w:proofErr w:type="spellStart"/>
      <w:r w:rsidRPr="00E143F5">
        <w:t>Naturskyd</w:t>
      </w:r>
      <w:r w:rsidR="00E143F5">
        <w:t>d</w:t>
      </w:r>
      <w:r w:rsidRPr="00E143F5">
        <w:t>sforeningen</w:t>
      </w:r>
      <w:proofErr w:type="spellEnd"/>
      <w:r w:rsidRPr="00E143F5">
        <w:t xml:space="preserve"> og skogeierforeninger i Norge og Sverige.</w:t>
      </w:r>
    </w:p>
    <w:p w14:paraId="114D31E0" w14:textId="0D58FB67" w:rsidR="00015467" w:rsidRPr="00E143F5" w:rsidRDefault="00000000" w:rsidP="00E143F5">
      <w:pPr>
        <w:pStyle w:val="Listeavsnitt"/>
        <w:numPr>
          <w:ilvl w:val="0"/>
          <w:numId w:val="16"/>
        </w:numPr>
      </w:pPr>
      <w:r w:rsidRPr="00E143F5">
        <w:t xml:space="preserve">Følge opp </w:t>
      </w:r>
      <w:r w:rsidRPr="00E143F5">
        <w:rPr>
          <w:b/>
          <w:bCs/>
        </w:rPr>
        <w:t>naturrestaurering</w:t>
      </w:r>
      <w:r w:rsidRPr="00E143F5">
        <w:t xml:space="preserve"> av Remmendalen i Halden med å arrangere dugnadsdag med planting</w:t>
      </w:r>
      <w:r w:rsidR="00E143F5">
        <w:t>/rydding</w:t>
      </w:r>
      <w:r w:rsidRPr="00E143F5">
        <w:t xml:space="preserve"> i mai.</w:t>
      </w:r>
    </w:p>
    <w:p w14:paraId="597F1658" w14:textId="77777777" w:rsidR="00015467" w:rsidRPr="00E143F5" w:rsidRDefault="00000000" w:rsidP="00E143F5">
      <w:pPr>
        <w:pStyle w:val="Overskrift3"/>
        <w:rPr>
          <w:rFonts w:eastAsia="Verdana" w:cs="Verdana"/>
          <w:u w:color="000000"/>
        </w:rPr>
      </w:pPr>
      <w:r w:rsidRPr="00E143F5">
        <w:rPr>
          <w:u w:color="000000"/>
        </w:rPr>
        <w:t>Samferdsel</w:t>
      </w:r>
    </w:p>
    <w:p w14:paraId="7B89221B" w14:textId="29B14E99" w:rsidR="00015467" w:rsidRPr="00E143F5" w:rsidRDefault="00000000" w:rsidP="00E143F5">
      <w:pPr>
        <w:pStyle w:val="Listeavsnitt"/>
        <w:numPr>
          <w:ilvl w:val="0"/>
          <w:numId w:val="17"/>
        </w:numPr>
      </w:pPr>
      <w:r w:rsidRPr="00E143F5">
        <w:rPr>
          <w:b/>
          <w:bCs/>
        </w:rPr>
        <w:t>Samferdsel</w:t>
      </w:r>
      <w:r w:rsidRPr="00E143F5">
        <w:t xml:space="preserve"> hvor vi følger med det som skjer innen vei, jernbane, offentlig transport og sykkelstier.</w:t>
      </w:r>
      <w:r w:rsidR="00E143F5">
        <w:t xml:space="preserve"> </w:t>
      </w:r>
      <w:r w:rsidR="00E143F5" w:rsidRPr="00E143F5">
        <w:t>Følge opp gods på bane</w:t>
      </w:r>
      <w:r w:rsidR="00E143F5">
        <w:t>.</w:t>
      </w:r>
    </w:p>
    <w:p w14:paraId="7735F1AF" w14:textId="77777777" w:rsidR="00015467" w:rsidRPr="00E143F5" w:rsidRDefault="00000000" w:rsidP="00E143F5">
      <w:pPr>
        <w:pStyle w:val="Overskrift3"/>
        <w:rPr>
          <w:rFonts w:eastAsia="Verdana" w:cs="Verdana"/>
          <w:u w:color="000000"/>
        </w:rPr>
      </w:pPr>
      <w:r w:rsidRPr="00E143F5">
        <w:rPr>
          <w:u w:color="000000"/>
        </w:rPr>
        <w:t>Energi</w:t>
      </w:r>
    </w:p>
    <w:p w14:paraId="6B85AC1A" w14:textId="77777777" w:rsidR="00015467" w:rsidRPr="00E143F5" w:rsidRDefault="00000000" w:rsidP="00E143F5">
      <w:pPr>
        <w:pStyle w:val="Listeavsnitt"/>
        <w:numPr>
          <w:ilvl w:val="0"/>
          <w:numId w:val="18"/>
        </w:numPr>
      </w:pPr>
      <w:r w:rsidRPr="00E143F5">
        <w:t xml:space="preserve">Vi følger opp NVEs planarbeid og evt. lokale </w:t>
      </w:r>
      <w:r w:rsidRPr="00E143F5">
        <w:rPr>
          <w:b/>
          <w:bCs/>
        </w:rPr>
        <w:t>vindkraftsaker</w:t>
      </w:r>
      <w:r w:rsidRPr="00E143F5">
        <w:t xml:space="preserve"> som kan dukke opp.</w:t>
      </w:r>
    </w:p>
    <w:p w14:paraId="02284015" w14:textId="77777777" w:rsidR="00015467" w:rsidRPr="00E143F5" w:rsidRDefault="00000000" w:rsidP="00E143F5">
      <w:pPr>
        <w:pStyle w:val="Overskrift3"/>
        <w:rPr>
          <w:rFonts w:eastAsia="Verdana" w:cs="Verdana"/>
          <w:u w:color="000000"/>
        </w:rPr>
      </w:pPr>
      <w:r w:rsidRPr="00E143F5">
        <w:rPr>
          <w:u w:color="000000"/>
        </w:rPr>
        <w:t>Avfall</w:t>
      </w:r>
    </w:p>
    <w:p w14:paraId="5D2F28FD" w14:textId="77777777" w:rsidR="00015467" w:rsidRPr="00E143F5" w:rsidRDefault="00000000" w:rsidP="00E143F5">
      <w:pPr>
        <w:pStyle w:val="Listeavsnitt"/>
        <w:numPr>
          <w:ilvl w:val="0"/>
          <w:numId w:val="18"/>
        </w:numPr>
      </w:pPr>
      <w:r w:rsidRPr="00E143F5">
        <w:rPr>
          <w:b/>
          <w:bCs/>
        </w:rPr>
        <w:t>Ulovlige</w:t>
      </w:r>
      <w:r w:rsidRPr="00E143F5">
        <w:t xml:space="preserve"> </w:t>
      </w:r>
      <w:r w:rsidRPr="00E143F5">
        <w:rPr>
          <w:b/>
          <w:bCs/>
        </w:rPr>
        <w:t xml:space="preserve">søppelfyllinger </w:t>
      </w:r>
      <w:r w:rsidRPr="00E143F5">
        <w:t>følges opp hvis vi får varsel om det.</w:t>
      </w:r>
    </w:p>
    <w:p w14:paraId="75445710" w14:textId="77777777" w:rsidR="00015467" w:rsidRPr="00E143F5" w:rsidRDefault="00000000" w:rsidP="00E143F5">
      <w:pPr>
        <w:pStyle w:val="Listeavsnitt"/>
        <w:numPr>
          <w:ilvl w:val="0"/>
          <w:numId w:val="18"/>
        </w:numPr>
      </w:pPr>
      <w:r w:rsidRPr="00E143F5">
        <w:t>Vi skal følge opp deponiet i Fredrikstad.</w:t>
      </w:r>
    </w:p>
    <w:p w14:paraId="59CCF9E5" w14:textId="77777777" w:rsidR="00015467" w:rsidRPr="00E143F5" w:rsidRDefault="00000000" w:rsidP="00E143F5">
      <w:pPr>
        <w:pStyle w:val="Overskrift3"/>
        <w:rPr>
          <w:rFonts w:eastAsia="Verdana" w:cs="Verdana"/>
          <w:u w:color="000000"/>
        </w:rPr>
      </w:pPr>
      <w:r w:rsidRPr="00E143F5">
        <w:rPr>
          <w:u w:color="000000"/>
        </w:rPr>
        <w:t>Aktiviteter</w:t>
      </w:r>
    </w:p>
    <w:p w14:paraId="279BB46A" w14:textId="74667CCD" w:rsidR="00015467" w:rsidRPr="00E143F5" w:rsidRDefault="00000000" w:rsidP="00E143F5">
      <w:pPr>
        <w:pStyle w:val="Listeavsnitt"/>
        <w:numPr>
          <w:ilvl w:val="0"/>
          <w:numId w:val="19"/>
        </w:numPr>
      </w:pPr>
      <w:r w:rsidRPr="00E143F5">
        <w:t xml:space="preserve">Vi tar sikte på </w:t>
      </w:r>
      <w:r w:rsidR="00E143F5">
        <w:t>å fortsatt avholde</w:t>
      </w:r>
      <w:r w:rsidRPr="00E143F5">
        <w:rPr>
          <w:b/>
          <w:bCs/>
        </w:rPr>
        <w:t xml:space="preserve"> Naturgledeprosjekter</w:t>
      </w:r>
      <w:r w:rsidRPr="00E143F5">
        <w:t xml:space="preserve"> av </w:t>
      </w:r>
      <w:proofErr w:type="gramStart"/>
      <w:r w:rsidRPr="00E143F5">
        <w:t>typen ”Din</w:t>
      </w:r>
      <w:proofErr w:type="gramEnd"/>
      <w:r w:rsidRPr="00E143F5">
        <w:t xml:space="preserve"> nabo er en drage”, ”Levende kyst” </w:t>
      </w:r>
      <w:r w:rsidR="00E143F5">
        <w:t>og</w:t>
      </w:r>
      <w:r w:rsidRPr="00E143F5">
        <w:t xml:space="preserve"> </w:t>
      </w:r>
      <w:r w:rsidR="00E143F5">
        <w:t>f</w:t>
      </w:r>
      <w:r w:rsidRPr="00E143F5">
        <w:t>uglekassesnekring.</w:t>
      </w:r>
    </w:p>
    <w:p w14:paraId="1B650167" w14:textId="7760EA0B" w:rsidR="00015467" w:rsidRPr="00E143F5" w:rsidRDefault="00000000" w:rsidP="00E143F5">
      <w:pPr>
        <w:pStyle w:val="Listeavsnitt"/>
        <w:numPr>
          <w:ilvl w:val="0"/>
          <w:numId w:val="19"/>
        </w:numPr>
      </w:pPr>
      <w:r w:rsidRPr="00E143F5">
        <w:t xml:space="preserve">Vi </w:t>
      </w:r>
      <w:r w:rsidR="00E143F5">
        <w:t xml:space="preserve">fortsetter å </w:t>
      </w:r>
      <w:r w:rsidRPr="00E143F5">
        <w:t xml:space="preserve">støtte opp om </w:t>
      </w:r>
      <w:r w:rsidRPr="00E143F5">
        <w:rPr>
          <w:b/>
          <w:bCs/>
        </w:rPr>
        <w:t>Åpen hage</w:t>
      </w:r>
      <w:r w:rsidRPr="00E143F5">
        <w:t xml:space="preserve"> prosjektet i Halden.</w:t>
      </w:r>
    </w:p>
    <w:p w14:paraId="0CF39D6B" w14:textId="77777777" w:rsidR="00015467" w:rsidRPr="00E143F5" w:rsidRDefault="00000000" w:rsidP="00E143F5">
      <w:pPr>
        <w:pStyle w:val="Overskrift3"/>
        <w:rPr>
          <w:rFonts w:eastAsia="Verdana" w:cs="Verdana"/>
          <w:u w:color="000000"/>
        </w:rPr>
      </w:pPr>
      <w:r w:rsidRPr="00E143F5">
        <w:rPr>
          <w:u w:color="000000"/>
        </w:rPr>
        <w:t>Organisasjon</w:t>
      </w:r>
    </w:p>
    <w:p w14:paraId="78EAD2E8" w14:textId="54CA65F0" w:rsidR="00015467" w:rsidRPr="00E143F5" w:rsidRDefault="00000000" w:rsidP="00E143F5">
      <w:pPr>
        <w:pStyle w:val="Listeavsnitt"/>
        <w:numPr>
          <w:ilvl w:val="0"/>
          <w:numId w:val="20"/>
        </w:numPr>
      </w:pPr>
      <w:r w:rsidRPr="00E143F5">
        <w:t xml:space="preserve">Fylkeslaget </w:t>
      </w:r>
      <w:r w:rsidR="00E143F5">
        <w:t>tar sikte på å</w:t>
      </w:r>
      <w:r w:rsidRPr="00E143F5">
        <w:t xml:space="preserve"> i 202</w:t>
      </w:r>
      <w:r w:rsidR="00183431" w:rsidRPr="00E143F5">
        <w:t>3</w:t>
      </w:r>
      <w:r w:rsidRPr="00E143F5">
        <w:t xml:space="preserve"> arrangere en </w:t>
      </w:r>
      <w:r w:rsidRPr="00E143F5">
        <w:rPr>
          <w:b/>
          <w:bCs/>
        </w:rPr>
        <w:t>lokallagssamling</w:t>
      </w:r>
      <w:r w:rsidRPr="00E143F5">
        <w:t xml:space="preserve"> med tanke på å bli kjent, inspirere hverandre og kanskje koordinere aktivitet. Dette vil styrke lokallagsarbeidet.</w:t>
      </w:r>
    </w:p>
    <w:p w14:paraId="00145AB3" w14:textId="2656D127" w:rsidR="00E143F5" w:rsidRDefault="00E143F5">
      <w:pPr>
        <w:spacing w:after="0"/>
        <w:rPr>
          <w:rFonts w:ascii="Verdana" w:eastAsia="Verdana" w:hAnsi="Verdana" w:cs="Verdana"/>
          <w:color w:val="000000"/>
          <w:sz w:val="24"/>
          <w:szCs w:val="24"/>
          <w:lang w:eastAsia="nb-NO"/>
          <w14:textOutline w14:w="0" w14:cap="flat" w14:cmpd="sng" w14:algn="ctr">
            <w14:noFill/>
            <w14:prstDash w14:val="solid"/>
            <w14:bevel/>
          </w14:textOutline>
        </w:rPr>
      </w:pPr>
      <w:r>
        <w:rPr>
          <w:rFonts w:ascii="Verdana" w:eastAsia="Verdana" w:hAnsi="Verdana" w:cs="Verdana"/>
        </w:rPr>
        <w:br w:type="page"/>
      </w:r>
    </w:p>
    <w:p w14:paraId="27E832F6" w14:textId="77777777" w:rsidR="00015467" w:rsidRPr="00E143F5" w:rsidRDefault="00000000" w:rsidP="00E143F5">
      <w:pPr>
        <w:pStyle w:val="Overskrift1"/>
        <w:rPr>
          <w:rFonts w:eastAsia="Verdana" w:cs="Verdana"/>
        </w:rPr>
      </w:pPr>
      <w:r w:rsidRPr="00E143F5">
        <w:lastRenderedPageBreak/>
        <w:t>Valgkomiteens innstilling til valget 2022</w:t>
      </w:r>
    </w:p>
    <w:p w14:paraId="11F7C81C" w14:textId="77777777" w:rsidR="00015467" w:rsidRPr="00E143F5" w:rsidRDefault="0001546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eastAsia="Verdana" w:hAnsi="Verdana" w:cs="Verdana"/>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A7A7A7"/>
          <w:insideV w:val="single" w:sz="2" w:space="0" w:color="A7A7A7"/>
        </w:tblBorders>
        <w:tblLook w:val="04A0" w:firstRow="1" w:lastRow="0" w:firstColumn="1" w:lastColumn="0" w:noHBand="0" w:noVBand="1"/>
      </w:tblPr>
      <w:tblGrid>
        <w:gridCol w:w="2959"/>
        <w:gridCol w:w="2559"/>
        <w:gridCol w:w="954"/>
        <w:gridCol w:w="1511"/>
        <w:gridCol w:w="1378"/>
      </w:tblGrid>
      <w:tr w:rsidR="00015467" w:rsidRPr="00E143F5" w14:paraId="791833B9" w14:textId="77777777" w:rsidTr="00E143F5">
        <w:trPr>
          <w:trHeight w:val="495"/>
        </w:trPr>
        <w:tc>
          <w:tcPr>
            <w:tcW w:w="0" w:type="auto"/>
            <w:tcBorders>
              <w:top w:val="single" w:sz="8" w:space="0" w:color="7C9547"/>
              <w:left w:val="single" w:sz="8" w:space="0" w:color="7C9547"/>
              <w:bottom w:val="single" w:sz="4" w:space="0" w:color="A7A7A7"/>
              <w:right w:val="single" w:sz="4" w:space="0" w:color="A7A7A7"/>
            </w:tcBorders>
            <w:shd w:val="clear" w:color="auto" w:fill="A1C772"/>
            <w:tcMar>
              <w:top w:w="80" w:type="dxa"/>
              <w:left w:w="80" w:type="dxa"/>
              <w:bottom w:w="80" w:type="dxa"/>
              <w:right w:w="80" w:type="dxa"/>
            </w:tcMar>
          </w:tcPr>
          <w:p w14:paraId="69C498E2" w14:textId="77777777" w:rsidR="00015467" w:rsidRPr="00E143F5" w:rsidRDefault="00000000">
            <w:pPr>
              <w:pStyle w:val="Brdtekst"/>
              <w:widowControl w:val="0"/>
              <w:tabs>
                <w:tab w:val="left" w:pos="708"/>
                <w:tab w:val="left" w:pos="1416"/>
                <w:tab w:val="left" w:pos="2124"/>
              </w:tabs>
              <w:spacing w:before="40" w:after="40"/>
            </w:pPr>
            <w:r w:rsidRPr="00E143F5">
              <w:rPr>
                <w:rFonts w:ascii="Trebuchet MS" w:hAnsi="Trebuchet MS"/>
                <w:b/>
                <w:bCs/>
                <w:sz w:val="22"/>
                <w:szCs w:val="22"/>
                <w:u w:color="000000"/>
              </w:rPr>
              <w:t>Navn</w:t>
            </w:r>
          </w:p>
        </w:tc>
        <w:tc>
          <w:tcPr>
            <w:tcW w:w="0" w:type="auto"/>
            <w:tcBorders>
              <w:top w:val="single" w:sz="8" w:space="0" w:color="7C9547"/>
              <w:left w:val="single" w:sz="4" w:space="0" w:color="A7A7A7"/>
              <w:bottom w:val="single" w:sz="4" w:space="0" w:color="A7A7A7"/>
              <w:right w:val="single" w:sz="4" w:space="0" w:color="A7A7A7"/>
            </w:tcBorders>
            <w:shd w:val="clear" w:color="auto" w:fill="A1C772"/>
            <w:tcMar>
              <w:top w:w="80" w:type="dxa"/>
              <w:left w:w="80" w:type="dxa"/>
              <w:bottom w:w="80" w:type="dxa"/>
              <w:right w:w="80" w:type="dxa"/>
            </w:tcMar>
          </w:tcPr>
          <w:p w14:paraId="362A1794" w14:textId="77777777" w:rsidR="00015467" w:rsidRPr="00E143F5" w:rsidRDefault="00000000">
            <w:pPr>
              <w:pStyle w:val="Brdtekst"/>
              <w:widowControl w:val="0"/>
              <w:tabs>
                <w:tab w:val="left" w:pos="708"/>
                <w:tab w:val="left" w:pos="1416"/>
              </w:tabs>
              <w:spacing w:before="40" w:after="40"/>
            </w:pPr>
            <w:r w:rsidRPr="00E143F5">
              <w:rPr>
                <w:rFonts w:ascii="Trebuchet MS" w:hAnsi="Trebuchet MS"/>
                <w:u w:color="000000"/>
              </w:rPr>
              <w:t>Funksjon</w:t>
            </w:r>
          </w:p>
        </w:tc>
        <w:tc>
          <w:tcPr>
            <w:tcW w:w="0" w:type="auto"/>
            <w:tcBorders>
              <w:top w:val="single" w:sz="8" w:space="0" w:color="7C9547"/>
              <w:left w:val="single" w:sz="4" w:space="0" w:color="A7A7A7"/>
              <w:bottom w:val="single" w:sz="4" w:space="0" w:color="A7A7A7"/>
              <w:right w:val="single" w:sz="4" w:space="0" w:color="A7A7A7"/>
            </w:tcBorders>
            <w:shd w:val="clear" w:color="auto" w:fill="A1C772"/>
            <w:tcMar>
              <w:top w:w="80" w:type="dxa"/>
              <w:left w:w="80" w:type="dxa"/>
              <w:bottom w:w="80" w:type="dxa"/>
              <w:right w:w="80" w:type="dxa"/>
            </w:tcMar>
          </w:tcPr>
          <w:p w14:paraId="07D75DD0" w14:textId="77777777" w:rsidR="00015467" w:rsidRPr="00E143F5" w:rsidRDefault="00000000" w:rsidP="00E143F5">
            <w:pPr>
              <w:pStyle w:val="Brdtekst"/>
              <w:widowControl w:val="0"/>
              <w:tabs>
                <w:tab w:val="left" w:pos="708"/>
              </w:tabs>
              <w:spacing w:before="40" w:after="40"/>
              <w:jc w:val="center"/>
            </w:pPr>
            <w:r w:rsidRPr="00E143F5">
              <w:rPr>
                <w:rFonts w:ascii="Trebuchet MS" w:hAnsi="Trebuchet MS"/>
                <w:b/>
                <w:bCs/>
                <w:sz w:val="22"/>
                <w:szCs w:val="22"/>
                <w:u w:color="000000"/>
              </w:rPr>
              <w:t>Valgt år</w:t>
            </w:r>
          </w:p>
        </w:tc>
        <w:tc>
          <w:tcPr>
            <w:tcW w:w="0" w:type="auto"/>
            <w:tcBorders>
              <w:top w:val="single" w:sz="8" w:space="0" w:color="7C9547"/>
              <w:left w:val="single" w:sz="4" w:space="0" w:color="A7A7A7"/>
              <w:bottom w:val="single" w:sz="4" w:space="0" w:color="A7A7A7"/>
              <w:right w:val="single" w:sz="4" w:space="0" w:color="A7A7A7"/>
            </w:tcBorders>
            <w:shd w:val="clear" w:color="auto" w:fill="A1C772"/>
            <w:tcMar>
              <w:top w:w="80" w:type="dxa"/>
              <w:left w:w="80" w:type="dxa"/>
              <w:bottom w:w="80" w:type="dxa"/>
              <w:right w:w="80" w:type="dxa"/>
            </w:tcMar>
          </w:tcPr>
          <w:p w14:paraId="6C36AE41" w14:textId="77777777" w:rsidR="00015467" w:rsidRPr="00E143F5" w:rsidRDefault="00000000">
            <w:pPr>
              <w:pStyle w:val="Brdtekst"/>
              <w:widowControl w:val="0"/>
              <w:tabs>
                <w:tab w:val="left" w:pos="708"/>
                <w:tab w:val="left" w:pos="1416"/>
              </w:tabs>
              <w:spacing w:before="40" w:after="40"/>
              <w:jc w:val="center"/>
            </w:pPr>
            <w:r w:rsidRPr="00E143F5">
              <w:rPr>
                <w:rFonts w:ascii="Trebuchet MS" w:hAnsi="Trebuchet MS"/>
                <w:b/>
                <w:bCs/>
                <w:sz w:val="22"/>
                <w:szCs w:val="22"/>
                <w:u w:color="000000"/>
              </w:rPr>
              <w:t>Periode</w:t>
            </w:r>
          </w:p>
        </w:tc>
        <w:tc>
          <w:tcPr>
            <w:tcW w:w="0" w:type="auto"/>
            <w:tcBorders>
              <w:top w:val="single" w:sz="8" w:space="0" w:color="7C9547"/>
              <w:left w:val="single" w:sz="4" w:space="0" w:color="A7A7A7"/>
              <w:bottom w:val="single" w:sz="4" w:space="0" w:color="A7A7A7"/>
              <w:right w:val="single" w:sz="8" w:space="0" w:color="7C9547"/>
            </w:tcBorders>
            <w:shd w:val="clear" w:color="auto" w:fill="A1C772"/>
            <w:tcMar>
              <w:top w:w="80" w:type="dxa"/>
              <w:left w:w="80" w:type="dxa"/>
              <w:bottom w:w="80" w:type="dxa"/>
              <w:right w:w="80" w:type="dxa"/>
            </w:tcMar>
          </w:tcPr>
          <w:p w14:paraId="08C7EE93" w14:textId="77777777" w:rsidR="00015467" w:rsidRPr="00E143F5" w:rsidRDefault="00000000" w:rsidP="00E143F5">
            <w:pPr>
              <w:pStyle w:val="Brdtekst"/>
              <w:widowControl w:val="0"/>
              <w:tabs>
                <w:tab w:val="left" w:pos="708"/>
              </w:tabs>
              <w:spacing w:before="40" w:after="40"/>
              <w:jc w:val="center"/>
            </w:pPr>
            <w:r w:rsidRPr="00E143F5">
              <w:rPr>
                <w:rFonts w:ascii="Trebuchet MS" w:hAnsi="Trebuchet MS"/>
                <w:b/>
                <w:bCs/>
                <w:sz w:val="22"/>
                <w:szCs w:val="22"/>
                <w:u w:color="000000"/>
              </w:rPr>
              <w:t>Kommer fra</w:t>
            </w:r>
          </w:p>
        </w:tc>
      </w:tr>
      <w:tr w:rsidR="00015467" w:rsidRPr="00E143F5" w14:paraId="1E9DB00B" w14:textId="77777777" w:rsidTr="00E143F5">
        <w:trPr>
          <w:trHeight w:val="250"/>
        </w:trPr>
        <w:tc>
          <w:tcPr>
            <w:tcW w:w="0" w:type="auto"/>
            <w:tcBorders>
              <w:top w:val="single" w:sz="4" w:space="0" w:color="A7A7A7"/>
              <w:left w:val="single" w:sz="8" w:space="0" w:color="7C9547"/>
              <w:bottom w:val="single" w:sz="4" w:space="0" w:color="A7A7A7"/>
              <w:right w:val="single" w:sz="4" w:space="0" w:color="A7A7A7"/>
            </w:tcBorders>
            <w:shd w:val="clear" w:color="auto" w:fill="FFFFFF"/>
            <w:tcMar>
              <w:top w:w="80" w:type="dxa"/>
              <w:left w:w="80" w:type="dxa"/>
              <w:bottom w:w="80" w:type="dxa"/>
              <w:right w:w="80" w:type="dxa"/>
            </w:tcMar>
          </w:tcPr>
          <w:p w14:paraId="3085347F" w14:textId="77777777" w:rsidR="00015467" w:rsidRPr="00E143F5" w:rsidRDefault="00000000">
            <w:pPr>
              <w:pStyle w:val="Tabellstil2"/>
              <w:tabs>
                <w:tab w:val="left" w:pos="708"/>
                <w:tab w:val="left" w:pos="1416"/>
                <w:tab w:val="left" w:pos="2124"/>
              </w:tabs>
              <w:suppressAutoHyphens/>
              <w:spacing w:before="40" w:after="40"/>
              <w:outlineLvl w:val="0"/>
            </w:pPr>
            <w:r w:rsidRPr="00E143F5">
              <w:rPr>
                <w:rFonts w:ascii="Cambria" w:eastAsia="Cambria" w:hAnsi="Cambria" w:cs="Cambria"/>
                <w:u w:color="FF2600"/>
              </w:rPr>
              <w:t>Håkon Borch</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013BC262" w14:textId="77777777" w:rsidR="00015467" w:rsidRPr="00E143F5" w:rsidRDefault="00000000" w:rsidP="00E143F5">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Leder</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6C9CDFB3" w14:textId="3E0612F5" w:rsidR="00015467" w:rsidRPr="00E143F5" w:rsidRDefault="00000000" w:rsidP="00E143F5">
            <w:pPr>
              <w:jc w:val="center"/>
            </w:pPr>
            <w:r w:rsidRPr="00E143F5">
              <w:t>202</w:t>
            </w:r>
            <w:r w:rsidR="00E143F5">
              <w:t>2</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593EB569" w14:textId="77777777" w:rsidR="00015467" w:rsidRPr="00E143F5" w:rsidRDefault="00000000">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Velges for 1 år</w:t>
            </w:r>
          </w:p>
        </w:tc>
        <w:tc>
          <w:tcPr>
            <w:tcW w:w="0" w:type="auto"/>
            <w:tcBorders>
              <w:top w:val="single" w:sz="4" w:space="0" w:color="A7A7A7"/>
              <w:left w:val="single" w:sz="4" w:space="0" w:color="A7A7A7"/>
              <w:bottom w:val="single" w:sz="4" w:space="0" w:color="A7A7A7"/>
              <w:right w:val="single" w:sz="8" w:space="0" w:color="7C9547"/>
            </w:tcBorders>
            <w:shd w:val="clear" w:color="auto" w:fill="FFFFFF"/>
            <w:tcMar>
              <w:top w:w="80" w:type="dxa"/>
              <w:left w:w="80" w:type="dxa"/>
              <w:bottom w:w="80" w:type="dxa"/>
              <w:right w:w="80" w:type="dxa"/>
            </w:tcMar>
          </w:tcPr>
          <w:p w14:paraId="55C26B5D" w14:textId="77777777" w:rsidR="00015467" w:rsidRPr="00E143F5" w:rsidRDefault="00000000" w:rsidP="00E143F5">
            <w:pPr>
              <w:pStyle w:val="Tabellstil2"/>
              <w:tabs>
                <w:tab w:val="left" w:pos="708"/>
              </w:tabs>
              <w:suppressAutoHyphens/>
              <w:spacing w:before="40" w:after="40"/>
              <w:jc w:val="center"/>
              <w:outlineLvl w:val="0"/>
            </w:pPr>
            <w:r w:rsidRPr="00E143F5">
              <w:rPr>
                <w:rFonts w:ascii="Cambria" w:eastAsia="Cambria" w:hAnsi="Cambria" w:cs="Cambria"/>
                <w:u w:color="FF2600"/>
              </w:rPr>
              <w:t>Moss</w:t>
            </w:r>
          </w:p>
        </w:tc>
      </w:tr>
      <w:tr w:rsidR="00015467" w:rsidRPr="00E143F5" w14:paraId="7660CF29" w14:textId="77777777" w:rsidTr="00E143F5">
        <w:trPr>
          <w:trHeight w:val="250"/>
        </w:trPr>
        <w:tc>
          <w:tcPr>
            <w:tcW w:w="0" w:type="auto"/>
            <w:tcBorders>
              <w:top w:val="single" w:sz="4" w:space="0" w:color="A7A7A7"/>
              <w:left w:val="single" w:sz="8" w:space="0" w:color="7C9547"/>
              <w:bottom w:val="single" w:sz="4" w:space="0" w:color="A7A7A7"/>
              <w:right w:val="single" w:sz="4" w:space="0" w:color="A7A7A7"/>
            </w:tcBorders>
            <w:shd w:val="clear" w:color="auto" w:fill="FFFFFF"/>
            <w:tcMar>
              <w:top w:w="80" w:type="dxa"/>
              <w:left w:w="80" w:type="dxa"/>
              <w:bottom w:w="80" w:type="dxa"/>
              <w:right w:w="80" w:type="dxa"/>
            </w:tcMar>
          </w:tcPr>
          <w:p w14:paraId="227766FF" w14:textId="77777777" w:rsidR="00015467" w:rsidRPr="00E143F5" w:rsidRDefault="00000000">
            <w:pPr>
              <w:pStyle w:val="Tabellstil2"/>
              <w:tabs>
                <w:tab w:val="left" w:pos="708"/>
                <w:tab w:val="left" w:pos="1416"/>
                <w:tab w:val="left" w:pos="2124"/>
              </w:tabs>
              <w:suppressAutoHyphens/>
              <w:spacing w:before="40" w:after="40"/>
              <w:outlineLvl w:val="0"/>
            </w:pPr>
            <w:r w:rsidRPr="00E143F5">
              <w:rPr>
                <w:rFonts w:ascii="Cambria" w:eastAsia="Cambria" w:hAnsi="Cambria" w:cs="Cambria"/>
                <w:u w:color="000000"/>
              </w:rPr>
              <w:t>Ragnar Johnsen</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59B705AC" w14:textId="77777777" w:rsidR="00015467" w:rsidRPr="00E143F5" w:rsidRDefault="00000000" w:rsidP="00E143F5">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Nestleder</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5D618ACC" w14:textId="18D3CB99" w:rsidR="00015467" w:rsidRPr="00E143F5" w:rsidRDefault="00000000" w:rsidP="00E143F5">
            <w:pPr>
              <w:jc w:val="center"/>
            </w:pPr>
            <w:r w:rsidRPr="00E143F5">
              <w:t>202</w:t>
            </w:r>
            <w:r w:rsidR="00183431" w:rsidRPr="00E143F5">
              <w:t>2</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0216A2DC" w14:textId="183D96A9" w:rsidR="00015467" w:rsidRPr="00E143F5" w:rsidRDefault="00183431">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Ikke på valg</w:t>
            </w:r>
          </w:p>
        </w:tc>
        <w:tc>
          <w:tcPr>
            <w:tcW w:w="0" w:type="auto"/>
            <w:tcBorders>
              <w:top w:val="single" w:sz="4" w:space="0" w:color="A7A7A7"/>
              <w:left w:val="single" w:sz="4" w:space="0" w:color="A7A7A7"/>
              <w:bottom w:val="single" w:sz="4" w:space="0" w:color="A7A7A7"/>
              <w:right w:val="single" w:sz="8" w:space="0" w:color="7C9547"/>
            </w:tcBorders>
            <w:shd w:val="clear" w:color="auto" w:fill="FFFFFF"/>
            <w:tcMar>
              <w:top w:w="80" w:type="dxa"/>
              <w:left w:w="80" w:type="dxa"/>
              <w:bottom w:w="80" w:type="dxa"/>
              <w:right w:w="80" w:type="dxa"/>
            </w:tcMar>
          </w:tcPr>
          <w:p w14:paraId="397270DE" w14:textId="77777777" w:rsidR="00015467" w:rsidRPr="00E143F5" w:rsidRDefault="00000000" w:rsidP="00E143F5">
            <w:pPr>
              <w:pStyle w:val="Tabellstil2"/>
              <w:tabs>
                <w:tab w:val="left" w:pos="708"/>
              </w:tabs>
              <w:suppressAutoHyphens/>
              <w:spacing w:before="40" w:after="40"/>
              <w:jc w:val="center"/>
              <w:outlineLvl w:val="0"/>
            </w:pPr>
            <w:r w:rsidRPr="00E143F5">
              <w:rPr>
                <w:rFonts w:ascii="Cambria" w:eastAsia="Cambria" w:hAnsi="Cambria" w:cs="Cambria"/>
                <w:u w:color="000000"/>
              </w:rPr>
              <w:t>Sarpsborg</w:t>
            </w:r>
          </w:p>
        </w:tc>
      </w:tr>
      <w:tr w:rsidR="00015467" w:rsidRPr="00E143F5" w14:paraId="7CE8BF0F" w14:textId="77777777" w:rsidTr="00E143F5">
        <w:trPr>
          <w:trHeight w:val="250"/>
        </w:trPr>
        <w:tc>
          <w:tcPr>
            <w:tcW w:w="0" w:type="auto"/>
            <w:tcBorders>
              <w:top w:val="single" w:sz="4" w:space="0" w:color="A7A7A7"/>
              <w:left w:val="single" w:sz="8" w:space="0" w:color="7C9547"/>
              <w:bottom w:val="single" w:sz="4" w:space="0" w:color="A7A7A7"/>
              <w:right w:val="single" w:sz="4" w:space="0" w:color="A7A7A7"/>
            </w:tcBorders>
            <w:shd w:val="clear" w:color="auto" w:fill="FFFFFF"/>
            <w:tcMar>
              <w:top w:w="80" w:type="dxa"/>
              <w:left w:w="80" w:type="dxa"/>
              <w:bottom w:w="80" w:type="dxa"/>
              <w:right w:w="80" w:type="dxa"/>
            </w:tcMar>
          </w:tcPr>
          <w:p w14:paraId="7AF858EB" w14:textId="77777777" w:rsidR="00015467" w:rsidRPr="00E143F5" w:rsidRDefault="00000000">
            <w:pPr>
              <w:pStyle w:val="Tabellstil2"/>
              <w:tabs>
                <w:tab w:val="left" w:pos="708"/>
                <w:tab w:val="left" w:pos="1416"/>
                <w:tab w:val="left" w:pos="2124"/>
              </w:tabs>
              <w:suppressAutoHyphens/>
              <w:spacing w:before="40" w:after="40"/>
              <w:outlineLvl w:val="0"/>
            </w:pPr>
            <w:proofErr w:type="spellStart"/>
            <w:r w:rsidRPr="00E143F5">
              <w:rPr>
                <w:rFonts w:ascii="Cambria" w:eastAsia="Cambria" w:hAnsi="Cambria" w:cs="Cambria"/>
                <w:u w:color="000000"/>
              </w:rPr>
              <w:t>Randy</w:t>
            </w:r>
            <w:proofErr w:type="spellEnd"/>
            <w:r w:rsidRPr="00E143F5">
              <w:rPr>
                <w:rFonts w:ascii="Cambria" w:eastAsia="Cambria" w:hAnsi="Cambria" w:cs="Cambria"/>
                <w:u w:color="000000"/>
              </w:rPr>
              <w:t xml:space="preserve"> Lange</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2478277C" w14:textId="77777777" w:rsidR="00015467" w:rsidRPr="00E143F5" w:rsidRDefault="00000000" w:rsidP="00E143F5">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Styremedlem</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308F7A1E" w14:textId="38968236" w:rsidR="00015467" w:rsidRPr="00E143F5" w:rsidRDefault="00000000" w:rsidP="00E143F5">
            <w:pPr>
              <w:jc w:val="center"/>
            </w:pPr>
            <w:r w:rsidRPr="00E143F5">
              <w:t>202</w:t>
            </w:r>
            <w:r w:rsidR="00183431" w:rsidRPr="00E143F5">
              <w:t>2</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0B4CA1F9" w14:textId="29A24349" w:rsidR="00015467" w:rsidRPr="00E143F5" w:rsidRDefault="00183431">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Ikke på valg</w:t>
            </w:r>
          </w:p>
        </w:tc>
        <w:tc>
          <w:tcPr>
            <w:tcW w:w="0" w:type="auto"/>
            <w:tcBorders>
              <w:top w:val="single" w:sz="4" w:space="0" w:color="A7A7A7"/>
              <w:left w:val="single" w:sz="4" w:space="0" w:color="A7A7A7"/>
              <w:bottom w:val="single" w:sz="4" w:space="0" w:color="A7A7A7"/>
              <w:right w:val="single" w:sz="8" w:space="0" w:color="7C9547"/>
            </w:tcBorders>
            <w:shd w:val="clear" w:color="auto" w:fill="FFFFFF"/>
            <w:tcMar>
              <w:top w:w="80" w:type="dxa"/>
              <w:left w:w="80" w:type="dxa"/>
              <w:bottom w:w="80" w:type="dxa"/>
              <w:right w:w="80" w:type="dxa"/>
            </w:tcMar>
          </w:tcPr>
          <w:p w14:paraId="15EE9577" w14:textId="77777777" w:rsidR="00015467" w:rsidRPr="00E143F5" w:rsidRDefault="00000000" w:rsidP="00E143F5">
            <w:pPr>
              <w:pStyle w:val="Tabellstil2"/>
              <w:tabs>
                <w:tab w:val="left" w:pos="708"/>
              </w:tabs>
              <w:suppressAutoHyphens/>
              <w:spacing w:before="40" w:after="40"/>
              <w:jc w:val="center"/>
              <w:outlineLvl w:val="0"/>
            </w:pPr>
            <w:r w:rsidRPr="00E143F5">
              <w:rPr>
                <w:rFonts w:ascii="Cambria" w:eastAsia="Cambria" w:hAnsi="Cambria" w:cs="Cambria"/>
                <w:u w:color="000000"/>
              </w:rPr>
              <w:t>Hvaler</w:t>
            </w:r>
          </w:p>
        </w:tc>
      </w:tr>
      <w:tr w:rsidR="00015467" w:rsidRPr="00E143F5" w14:paraId="5C326E4F" w14:textId="77777777" w:rsidTr="00E143F5">
        <w:trPr>
          <w:trHeight w:val="250"/>
        </w:trPr>
        <w:tc>
          <w:tcPr>
            <w:tcW w:w="0" w:type="auto"/>
            <w:tcBorders>
              <w:top w:val="single" w:sz="4" w:space="0" w:color="A7A7A7"/>
              <w:left w:val="single" w:sz="8" w:space="0" w:color="7C9547"/>
              <w:bottom w:val="single" w:sz="4" w:space="0" w:color="A7A7A7"/>
              <w:right w:val="single" w:sz="4" w:space="0" w:color="A7A7A7"/>
            </w:tcBorders>
            <w:shd w:val="clear" w:color="auto" w:fill="FFFFFF"/>
            <w:tcMar>
              <w:top w:w="80" w:type="dxa"/>
              <w:left w:w="80" w:type="dxa"/>
              <w:bottom w:w="80" w:type="dxa"/>
              <w:right w:w="80" w:type="dxa"/>
            </w:tcMar>
          </w:tcPr>
          <w:p w14:paraId="07F69192" w14:textId="77777777" w:rsidR="00015467" w:rsidRPr="00E143F5" w:rsidRDefault="00000000">
            <w:pPr>
              <w:pStyle w:val="Tabellstil2"/>
              <w:tabs>
                <w:tab w:val="left" w:pos="708"/>
                <w:tab w:val="left" w:pos="1416"/>
                <w:tab w:val="left" w:pos="2124"/>
              </w:tabs>
              <w:suppressAutoHyphens/>
              <w:spacing w:before="40" w:after="40"/>
              <w:outlineLvl w:val="0"/>
            </w:pPr>
            <w:r w:rsidRPr="00E143F5">
              <w:rPr>
                <w:rFonts w:ascii="Cambria" w:eastAsia="Cambria" w:hAnsi="Cambria" w:cs="Cambria"/>
                <w:u w:color="000000"/>
              </w:rPr>
              <w:t>Hans Jan Bjerkely</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193B4FE7" w14:textId="77777777" w:rsidR="00015467" w:rsidRPr="00E143F5" w:rsidRDefault="00000000" w:rsidP="00E143F5">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Styremedlem</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13751DCC" w14:textId="07760433" w:rsidR="00015467" w:rsidRPr="00E143F5" w:rsidRDefault="00000000" w:rsidP="00E143F5">
            <w:pPr>
              <w:jc w:val="center"/>
            </w:pPr>
            <w:r w:rsidRPr="00E143F5">
              <w:t>202</w:t>
            </w:r>
            <w:r w:rsidR="00E143F5">
              <w:t>1</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0F04DC86" w14:textId="491F1644" w:rsidR="00015467" w:rsidRPr="00E143F5" w:rsidRDefault="00183431">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Velges for 2 år</w:t>
            </w:r>
          </w:p>
        </w:tc>
        <w:tc>
          <w:tcPr>
            <w:tcW w:w="0" w:type="auto"/>
            <w:tcBorders>
              <w:top w:val="single" w:sz="4" w:space="0" w:color="A7A7A7"/>
              <w:left w:val="single" w:sz="4" w:space="0" w:color="A7A7A7"/>
              <w:bottom w:val="single" w:sz="4" w:space="0" w:color="A7A7A7"/>
              <w:right w:val="single" w:sz="8" w:space="0" w:color="7C9547"/>
            </w:tcBorders>
            <w:shd w:val="clear" w:color="auto" w:fill="FFFFFF"/>
            <w:tcMar>
              <w:top w:w="80" w:type="dxa"/>
              <w:left w:w="80" w:type="dxa"/>
              <w:bottom w:w="80" w:type="dxa"/>
              <w:right w:w="80" w:type="dxa"/>
            </w:tcMar>
          </w:tcPr>
          <w:p w14:paraId="488CCA1C" w14:textId="77777777" w:rsidR="00015467" w:rsidRPr="00E143F5" w:rsidRDefault="00000000" w:rsidP="00E143F5">
            <w:pPr>
              <w:pStyle w:val="Tabellstil2"/>
              <w:tabs>
                <w:tab w:val="left" w:pos="708"/>
              </w:tabs>
              <w:suppressAutoHyphens/>
              <w:spacing w:before="40" w:after="40"/>
              <w:jc w:val="center"/>
              <w:outlineLvl w:val="0"/>
            </w:pPr>
            <w:r w:rsidRPr="00E143F5">
              <w:rPr>
                <w:rFonts w:ascii="Cambria" w:eastAsia="Cambria" w:hAnsi="Cambria" w:cs="Cambria"/>
              </w:rPr>
              <w:t>Halden</w:t>
            </w:r>
          </w:p>
        </w:tc>
      </w:tr>
      <w:tr w:rsidR="00015467" w:rsidRPr="00E143F5" w14:paraId="1E043729" w14:textId="77777777" w:rsidTr="00E143F5">
        <w:trPr>
          <w:trHeight w:val="250"/>
        </w:trPr>
        <w:tc>
          <w:tcPr>
            <w:tcW w:w="0" w:type="auto"/>
            <w:tcBorders>
              <w:top w:val="single" w:sz="4" w:space="0" w:color="A7A7A7"/>
              <w:left w:val="single" w:sz="8" w:space="0" w:color="7C9547"/>
              <w:bottom w:val="single" w:sz="4" w:space="0" w:color="A7A7A7"/>
              <w:right w:val="single" w:sz="4" w:space="0" w:color="A7A7A7"/>
            </w:tcBorders>
            <w:shd w:val="clear" w:color="auto" w:fill="FFFFFF"/>
            <w:tcMar>
              <w:top w:w="80" w:type="dxa"/>
              <w:left w:w="80" w:type="dxa"/>
              <w:bottom w:w="80" w:type="dxa"/>
              <w:right w:w="80" w:type="dxa"/>
            </w:tcMar>
          </w:tcPr>
          <w:p w14:paraId="15BEBA3F" w14:textId="77777777" w:rsidR="00015467" w:rsidRPr="00E143F5" w:rsidRDefault="00000000">
            <w:pPr>
              <w:pStyle w:val="Tabellstil2"/>
              <w:tabs>
                <w:tab w:val="left" w:pos="708"/>
                <w:tab w:val="left" w:pos="1416"/>
                <w:tab w:val="left" w:pos="2124"/>
              </w:tabs>
              <w:suppressAutoHyphens/>
              <w:spacing w:before="40" w:after="40"/>
              <w:outlineLvl w:val="0"/>
            </w:pPr>
            <w:r w:rsidRPr="00E143F5">
              <w:rPr>
                <w:rFonts w:ascii="Cambria" w:eastAsia="Cambria" w:hAnsi="Cambria" w:cs="Cambria"/>
              </w:rPr>
              <w:t xml:space="preserve">Ingunn </w:t>
            </w:r>
            <w:proofErr w:type="spellStart"/>
            <w:r w:rsidRPr="00E143F5">
              <w:rPr>
                <w:rFonts w:ascii="Cambria" w:eastAsia="Cambria" w:hAnsi="Cambria" w:cs="Cambria"/>
              </w:rPr>
              <w:t>Bohmann</w:t>
            </w:r>
            <w:proofErr w:type="spellEnd"/>
            <w:r w:rsidRPr="00E143F5">
              <w:rPr>
                <w:rFonts w:ascii="Cambria" w:eastAsia="Cambria" w:hAnsi="Cambria" w:cs="Cambria"/>
              </w:rPr>
              <w:t>-Lange</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50FBCBCB" w14:textId="77777777" w:rsidR="00015467" w:rsidRPr="00E143F5" w:rsidRDefault="00000000" w:rsidP="00E143F5">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Styremedlem</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66C5FA78" w14:textId="77777777" w:rsidR="00015467" w:rsidRPr="00E143F5" w:rsidRDefault="00000000" w:rsidP="00E143F5">
            <w:pPr>
              <w:jc w:val="center"/>
            </w:pPr>
            <w:r w:rsidRPr="00E143F5">
              <w:t>2022</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5426B19F" w14:textId="4DAD66A5" w:rsidR="00015467" w:rsidRPr="00E143F5" w:rsidRDefault="00183431">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Ikke på valg</w:t>
            </w:r>
          </w:p>
        </w:tc>
        <w:tc>
          <w:tcPr>
            <w:tcW w:w="0" w:type="auto"/>
            <w:tcBorders>
              <w:top w:val="single" w:sz="4" w:space="0" w:color="A7A7A7"/>
              <w:left w:val="single" w:sz="4" w:space="0" w:color="A7A7A7"/>
              <w:bottom w:val="single" w:sz="4" w:space="0" w:color="A7A7A7"/>
              <w:right w:val="single" w:sz="8" w:space="0" w:color="7C9547"/>
            </w:tcBorders>
            <w:shd w:val="clear" w:color="auto" w:fill="FFFFFF"/>
            <w:tcMar>
              <w:top w:w="80" w:type="dxa"/>
              <w:left w:w="80" w:type="dxa"/>
              <w:bottom w:w="80" w:type="dxa"/>
              <w:right w:w="80" w:type="dxa"/>
            </w:tcMar>
          </w:tcPr>
          <w:p w14:paraId="6B790D68" w14:textId="77777777" w:rsidR="00015467" w:rsidRPr="00E143F5" w:rsidRDefault="00000000" w:rsidP="00E143F5">
            <w:pPr>
              <w:pStyle w:val="Tabellstil2"/>
              <w:tabs>
                <w:tab w:val="left" w:pos="708"/>
              </w:tabs>
              <w:suppressAutoHyphens/>
              <w:spacing w:before="40" w:after="40"/>
              <w:jc w:val="center"/>
              <w:outlineLvl w:val="0"/>
            </w:pPr>
            <w:r w:rsidRPr="00E143F5">
              <w:rPr>
                <w:rFonts w:ascii="Cambria" w:eastAsia="Cambria" w:hAnsi="Cambria" w:cs="Cambria"/>
                <w:u w:color="000000"/>
              </w:rPr>
              <w:t>Hvaler</w:t>
            </w:r>
          </w:p>
        </w:tc>
      </w:tr>
      <w:tr w:rsidR="00015467" w:rsidRPr="00E143F5" w14:paraId="463D7A89" w14:textId="77777777" w:rsidTr="00E143F5">
        <w:trPr>
          <w:trHeight w:val="250"/>
        </w:trPr>
        <w:tc>
          <w:tcPr>
            <w:tcW w:w="0" w:type="auto"/>
            <w:tcBorders>
              <w:top w:val="single" w:sz="4" w:space="0" w:color="A7A7A7"/>
              <w:left w:val="single" w:sz="8" w:space="0" w:color="7C9547"/>
              <w:bottom w:val="single" w:sz="4" w:space="0" w:color="A7A7A7"/>
              <w:right w:val="single" w:sz="4" w:space="0" w:color="A7A7A7"/>
            </w:tcBorders>
            <w:shd w:val="clear" w:color="auto" w:fill="FFFFFF"/>
            <w:tcMar>
              <w:top w:w="80" w:type="dxa"/>
              <w:left w:w="80" w:type="dxa"/>
              <w:bottom w:w="80" w:type="dxa"/>
              <w:right w:w="80" w:type="dxa"/>
            </w:tcMar>
          </w:tcPr>
          <w:p w14:paraId="22C4D46C" w14:textId="492B614B" w:rsidR="00015467" w:rsidRPr="00E143F5" w:rsidRDefault="00000000">
            <w:pPr>
              <w:pStyle w:val="Tabellstil2"/>
              <w:tabs>
                <w:tab w:val="left" w:pos="708"/>
                <w:tab w:val="left" w:pos="1416"/>
                <w:tab w:val="left" w:pos="2124"/>
              </w:tabs>
              <w:suppressAutoHyphens/>
              <w:spacing w:before="40" w:after="40"/>
              <w:outlineLvl w:val="0"/>
            </w:pPr>
            <w:r w:rsidRPr="00E143F5">
              <w:rPr>
                <w:rFonts w:ascii="Cambria" w:eastAsia="Cambria" w:hAnsi="Cambria" w:cs="Cambria"/>
              </w:rPr>
              <w:t>Øystein R</w:t>
            </w:r>
            <w:r w:rsidR="00E143F5">
              <w:rPr>
                <w:rFonts w:ascii="Cambria" w:eastAsia="Cambria" w:hAnsi="Cambria" w:cs="Cambria"/>
              </w:rPr>
              <w:t>.</w:t>
            </w:r>
            <w:r w:rsidRPr="00E143F5">
              <w:rPr>
                <w:rFonts w:ascii="Cambria" w:eastAsia="Cambria" w:hAnsi="Cambria" w:cs="Cambria"/>
              </w:rPr>
              <w:t xml:space="preserve"> Henriksen</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7415F35F" w14:textId="77777777" w:rsidR="00015467" w:rsidRPr="00E143F5" w:rsidRDefault="00000000" w:rsidP="00E143F5">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Styremedlem</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09266FF0" w14:textId="77777777" w:rsidR="00015467" w:rsidRPr="00E143F5" w:rsidRDefault="00000000" w:rsidP="00E143F5">
            <w:pPr>
              <w:jc w:val="center"/>
            </w:pPr>
            <w:r w:rsidRPr="00E143F5">
              <w:t>2022</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22A0F75F" w14:textId="6285871E" w:rsidR="00015467" w:rsidRPr="00E143F5" w:rsidRDefault="00183431">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Ikke på valg</w:t>
            </w:r>
          </w:p>
        </w:tc>
        <w:tc>
          <w:tcPr>
            <w:tcW w:w="0" w:type="auto"/>
            <w:tcBorders>
              <w:top w:val="single" w:sz="4" w:space="0" w:color="A7A7A7"/>
              <w:left w:val="single" w:sz="4" w:space="0" w:color="A7A7A7"/>
              <w:bottom w:val="single" w:sz="4" w:space="0" w:color="A7A7A7"/>
              <w:right w:val="single" w:sz="8" w:space="0" w:color="7C9547"/>
            </w:tcBorders>
            <w:shd w:val="clear" w:color="auto" w:fill="FFFFFF"/>
            <w:tcMar>
              <w:top w:w="80" w:type="dxa"/>
              <w:left w:w="80" w:type="dxa"/>
              <w:bottom w:w="80" w:type="dxa"/>
              <w:right w:w="80" w:type="dxa"/>
            </w:tcMar>
          </w:tcPr>
          <w:p w14:paraId="143EBF4C" w14:textId="77777777" w:rsidR="00015467" w:rsidRPr="00E143F5" w:rsidRDefault="00000000" w:rsidP="00E143F5">
            <w:pPr>
              <w:pStyle w:val="Tabellstil2"/>
              <w:tabs>
                <w:tab w:val="left" w:pos="708"/>
              </w:tabs>
              <w:suppressAutoHyphens/>
              <w:spacing w:before="40" w:after="40"/>
              <w:jc w:val="center"/>
              <w:outlineLvl w:val="0"/>
            </w:pPr>
            <w:r w:rsidRPr="00E143F5">
              <w:rPr>
                <w:rFonts w:ascii="Cambria" w:eastAsia="Cambria" w:hAnsi="Cambria" w:cs="Cambria"/>
                <w:u w:color="000000"/>
              </w:rPr>
              <w:t>Sarpsborg</w:t>
            </w:r>
          </w:p>
        </w:tc>
      </w:tr>
      <w:tr w:rsidR="00015467" w:rsidRPr="00E143F5" w14:paraId="1384526E" w14:textId="77777777" w:rsidTr="00E143F5">
        <w:trPr>
          <w:trHeight w:val="250"/>
        </w:trPr>
        <w:tc>
          <w:tcPr>
            <w:tcW w:w="0" w:type="auto"/>
            <w:tcBorders>
              <w:top w:val="single" w:sz="4" w:space="0" w:color="A7A7A7"/>
              <w:left w:val="single" w:sz="8" w:space="0" w:color="7C9547"/>
              <w:bottom w:val="single" w:sz="4" w:space="0" w:color="A7A7A7"/>
              <w:right w:val="single" w:sz="4" w:space="0" w:color="A7A7A7"/>
            </w:tcBorders>
            <w:shd w:val="clear" w:color="auto" w:fill="FFFFFF"/>
            <w:tcMar>
              <w:top w:w="80" w:type="dxa"/>
              <w:left w:w="80" w:type="dxa"/>
              <w:bottom w:w="80" w:type="dxa"/>
              <w:right w:w="80" w:type="dxa"/>
            </w:tcMar>
          </w:tcPr>
          <w:p w14:paraId="5DE5130B" w14:textId="77777777" w:rsidR="00015467" w:rsidRPr="00E143F5" w:rsidRDefault="00000000">
            <w:pPr>
              <w:pStyle w:val="Tabellstil2"/>
              <w:tabs>
                <w:tab w:val="left" w:pos="708"/>
                <w:tab w:val="left" w:pos="1416"/>
                <w:tab w:val="left" w:pos="2124"/>
              </w:tabs>
              <w:suppressAutoHyphens/>
              <w:spacing w:before="40" w:after="40"/>
              <w:outlineLvl w:val="0"/>
            </w:pPr>
            <w:r w:rsidRPr="00E143F5">
              <w:rPr>
                <w:rFonts w:ascii="Cambria" w:eastAsia="Cambria" w:hAnsi="Cambria" w:cs="Cambria"/>
                <w:u w:color="000000"/>
              </w:rPr>
              <w:t>Ola Wergeland Krog</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38187DFD" w14:textId="77777777" w:rsidR="00015467" w:rsidRPr="00E143F5" w:rsidRDefault="00000000" w:rsidP="00E143F5">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Varamedlem</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1EA62974" w14:textId="77777777" w:rsidR="00015467" w:rsidRPr="00E143F5" w:rsidRDefault="00000000" w:rsidP="00E143F5">
            <w:pPr>
              <w:jc w:val="center"/>
            </w:pPr>
            <w:r w:rsidRPr="00E143F5">
              <w:t>2021</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6791191C" w14:textId="77777777" w:rsidR="00015467" w:rsidRPr="00E143F5" w:rsidRDefault="00000000">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Valg 1 år</w:t>
            </w:r>
          </w:p>
        </w:tc>
        <w:tc>
          <w:tcPr>
            <w:tcW w:w="0" w:type="auto"/>
            <w:tcBorders>
              <w:top w:val="single" w:sz="4" w:space="0" w:color="A7A7A7"/>
              <w:left w:val="single" w:sz="4" w:space="0" w:color="A7A7A7"/>
              <w:bottom w:val="single" w:sz="4" w:space="0" w:color="A7A7A7"/>
              <w:right w:val="single" w:sz="8" w:space="0" w:color="7C9547"/>
            </w:tcBorders>
            <w:shd w:val="clear" w:color="auto" w:fill="FFFFFF"/>
            <w:tcMar>
              <w:top w:w="80" w:type="dxa"/>
              <w:left w:w="80" w:type="dxa"/>
              <w:bottom w:w="80" w:type="dxa"/>
              <w:right w:w="80" w:type="dxa"/>
            </w:tcMar>
          </w:tcPr>
          <w:p w14:paraId="447D3C6F" w14:textId="77777777" w:rsidR="00015467" w:rsidRPr="00E143F5" w:rsidRDefault="00000000" w:rsidP="00E143F5">
            <w:pPr>
              <w:pStyle w:val="Tabellstil2"/>
              <w:tabs>
                <w:tab w:val="left" w:pos="708"/>
              </w:tabs>
              <w:suppressAutoHyphens/>
              <w:spacing w:before="40" w:after="40"/>
              <w:jc w:val="center"/>
              <w:outlineLvl w:val="0"/>
            </w:pPr>
            <w:r w:rsidRPr="00E143F5">
              <w:rPr>
                <w:rFonts w:ascii="Cambria" w:eastAsia="Cambria" w:hAnsi="Cambria" w:cs="Cambria"/>
                <w:u w:color="000000"/>
              </w:rPr>
              <w:t>Rakkestad</w:t>
            </w:r>
          </w:p>
        </w:tc>
      </w:tr>
      <w:tr w:rsidR="00E143F5" w:rsidRPr="00E143F5" w14:paraId="6E54E6B0" w14:textId="77777777" w:rsidTr="00205036">
        <w:trPr>
          <w:trHeight w:val="250"/>
        </w:trPr>
        <w:tc>
          <w:tcPr>
            <w:tcW w:w="0" w:type="auto"/>
            <w:tcBorders>
              <w:top w:val="single" w:sz="4" w:space="0" w:color="A7A7A7"/>
              <w:left w:val="single" w:sz="8" w:space="0" w:color="7C9547"/>
              <w:bottom w:val="single" w:sz="4" w:space="0" w:color="A7A7A7"/>
              <w:right w:val="single" w:sz="4" w:space="0" w:color="A7A7A7"/>
            </w:tcBorders>
            <w:shd w:val="clear" w:color="auto" w:fill="FFFFFF"/>
            <w:tcMar>
              <w:top w:w="80" w:type="dxa"/>
              <w:left w:w="80" w:type="dxa"/>
              <w:bottom w:w="80" w:type="dxa"/>
              <w:right w:w="80" w:type="dxa"/>
            </w:tcMar>
          </w:tcPr>
          <w:p w14:paraId="76316A12" w14:textId="23C6E5E7" w:rsidR="00E143F5" w:rsidRPr="00E143F5" w:rsidRDefault="00E143F5" w:rsidP="00205036">
            <w:pPr>
              <w:pStyle w:val="Tabellstil2"/>
              <w:tabs>
                <w:tab w:val="left" w:pos="708"/>
                <w:tab w:val="left" w:pos="1416"/>
                <w:tab w:val="left" w:pos="2124"/>
              </w:tabs>
              <w:suppressAutoHyphens/>
              <w:spacing w:before="40" w:after="40"/>
              <w:outlineLvl w:val="0"/>
              <w:rPr>
                <w:rFonts w:ascii="Cambria" w:eastAsia="Cambria" w:hAnsi="Cambria" w:cs="Cambria"/>
                <w:u w:color="000000"/>
              </w:rPr>
            </w:pPr>
            <w:r>
              <w:rPr>
                <w:rFonts w:ascii="Cambria" w:eastAsia="Cambria" w:hAnsi="Cambria" w:cs="Cambria"/>
                <w:u w:color="000000"/>
              </w:rPr>
              <w:t>Kenneth Thomassen</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60BF2C59" w14:textId="039BCF43" w:rsidR="00E143F5" w:rsidRPr="00E143F5" w:rsidRDefault="00E143F5" w:rsidP="00205036">
            <w:pPr>
              <w:pStyle w:val="Tabellstil2"/>
              <w:tabs>
                <w:tab w:val="left" w:pos="708"/>
                <w:tab w:val="left" w:pos="1416"/>
              </w:tabs>
              <w:suppressAutoHyphens/>
              <w:spacing w:before="40" w:after="40"/>
              <w:jc w:val="center"/>
              <w:outlineLvl w:val="0"/>
              <w:rPr>
                <w:rFonts w:ascii="Cambria" w:eastAsia="Cambria" w:hAnsi="Cambria" w:cs="Cambria"/>
                <w:u w:color="000000"/>
              </w:rPr>
            </w:pPr>
            <w:r>
              <w:rPr>
                <w:rFonts w:ascii="Cambria" w:eastAsia="Cambria" w:hAnsi="Cambria" w:cs="Cambria"/>
                <w:u w:color="000000"/>
              </w:rPr>
              <w:t>Vara/styremedlem</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21153D42" w14:textId="270D1E9D" w:rsidR="00E143F5" w:rsidRPr="00E143F5" w:rsidRDefault="00E143F5" w:rsidP="00E143F5">
            <w:pPr>
              <w:jc w:val="center"/>
            </w:pPr>
            <w:r>
              <w:t>Ny</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46DBC82B" w14:textId="20CD91CA" w:rsidR="00E143F5" w:rsidRPr="00E143F5" w:rsidRDefault="00E143F5" w:rsidP="00205036">
            <w:pPr>
              <w:pStyle w:val="Tabellstil2"/>
              <w:tabs>
                <w:tab w:val="left" w:pos="708"/>
                <w:tab w:val="left" w:pos="1416"/>
              </w:tabs>
              <w:suppressAutoHyphens/>
              <w:spacing w:before="40" w:after="40"/>
              <w:jc w:val="center"/>
              <w:outlineLvl w:val="0"/>
              <w:rPr>
                <w:rFonts w:ascii="Cambria" w:eastAsia="Cambria" w:hAnsi="Cambria" w:cs="Cambria"/>
                <w:u w:color="000000"/>
              </w:rPr>
            </w:pPr>
            <w:r w:rsidRPr="00E143F5">
              <w:rPr>
                <w:rFonts w:ascii="Cambria" w:eastAsia="Cambria" w:hAnsi="Cambria" w:cs="Cambria"/>
                <w:u w:color="000000"/>
              </w:rPr>
              <w:t>Velges for 2 år</w:t>
            </w:r>
          </w:p>
        </w:tc>
        <w:tc>
          <w:tcPr>
            <w:tcW w:w="0" w:type="auto"/>
            <w:tcBorders>
              <w:top w:val="single" w:sz="4" w:space="0" w:color="A7A7A7"/>
              <w:left w:val="single" w:sz="4" w:space="0" w:color="A7A7A7"/>
              <w:bottom w:val="single" w:sz="4" w:space="0" w:color="A7A7A7"/>
              <w:right w:val="single" w:sz="8" w:space="0" w:color="7C9547"/>
            </w:tcBorders>
            <w:shd w:val="clear" w:color="auto" w:fill="FFFFFF"/>
            <w:tcMar>
              <w:top w:w="80" w:type="dxa"/>
              <w:left w:w="80" w:type="dxa"/>
              <w:bottom w:w="80" w:type="dxa"/>
              <w:right w:w="80" w:type="dxa"/>
            </w:tcMar>
          </w:tcPr>
          <w:p w14:paraId="789B067D" w14:textId="7CA2FB0D" w:rsidR="00E143F5" w:rsidRPr="00E143F5" w:rsidRDefault="00E143F5" w:rsidP="00E143F5">
            <w:pPr>
              <w:pStyle w:val="Tabellstil2"/>
              <w:tabs>
                <w:tab w:val="left" w:pos="708"/>
              </w:tabs>
              <w:suppressAutoHyphens/>
              <w:spacing w:before="40" w:after="40"/>
              <w:jc w:val="center"/>
              <w:outlineLvl w:val="0"/>
              <w:rPr>
                <w:rFonts w:ascii="Cambria" w:eastAsia="Cambria" w:hAnsi="Cambria" w:cs="Cambria"/>
                <w:u w:color="000000"/>
              </w:rPr>
            </w:pPr>
            <w:r>
              <w:rPr>
                <w:rFonts w:ascii="Cambria" w:eastAsia="Cambria" w:hAnsi="Cambria" w:cs="Cambria"/>
                <w:u w:color="000000"/>
              </w:rPr>
              <w:t>Hvaler</w:t>
            </w:r>
          </w:p>
        </w:tc>
      </w:tr>
      <w:tr w:rsidR="00E143F5" w:rsidRPr="00E143F5" w14:paraId="17AE6EDA" w14:textId="77777777" w:rsidTr="00205036">
        <w:trPr>
          <w:trHeight w:val="250"/>
        </w:trPr>
        <w:tc>
          <w:tcPr>
            <w:tcW w:w="0" w:type="auto"/>
            <w:tcBorders>
              <w:top w:val="single" w:sz="4" w:space="0" w:color="A7A7A7"/>
              <w:left w:val="single" w:sz="8" w:space="0" w:color="7C9547"/>
              <w:bottom w:val="single" w:sz="4" w:space="0" w:color="A7A7A7"/>
              <w:right w:val="single" w:sz="4" w:space="0" w:color="A7A7A7"/>
            </w:tcBorders>
            <w:shd w:val="clear" w:color="auto" w:fill="FFFFFF"/>
            <w:tcMar>
              <w:top w:w="80" w:type="dxa"/>
              <w:left w:w="80" w:type="dxa"/>
              <w:bottom w:w="80" w:type="dxa"/>
              <w:right w:w="80" w:type="dxa"/>
            </w:tcMar>
          </w:tcPr>
          <w:p w14:paraId="7DECE479" w14:textId="77777777" w:rsidR="00E143F5" w:rsidRDefault="00E143F5" w:rsidP="00205036">
            <w:pPr>
              <w:pStyle w:val="Tabellstil2"/>
              <w:tabs>
                <w:tab w:val="left" w:pos="708"/>
                <w:tab w:val="left" w:pos="1416"/>
                <w:tab w:val="left" w:pos="2124"/>
              </w:tabs>
              <w:suppressAutoHyphens/>
              <w:spacing w:before="40" w:after="40"/>
              <w:outlineLvl w:val="0"/>
              <w:rPr>
                <w:rFonts w:ascii="Cambria" w:eastAsia="Cambria" w:hAnsi="Cambria" w:cs="Cambria"/>
                <w:u w:color="000000"/>
              </w:rPr>
            </w:pP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0405FD95" w14:textId="77777777" w:rsidR="00E143F5" w:rsidRDefault="00E143F5" w:rsidP="00205036">
            <w:pPr>
              <w:pStyle w:val="Tabellstil2"/>
              <w:tabs>
                <w:tab w:val="left" w:pos="708"/>
                <w:tab w:val="left" w:pos="1416"/>
              </w:tabs>
              <w:suppressAutoHyphens/>
              <w:spacing w:before="40" w:after="40"/>
              <w:jc w:val="center"/>
              <w:outlineLvl w:val="0"/>
              <w:rPr>
                <w:rFonts w:ascii="Cambria" w:eastAsia="Cambria" w:hAnsi="Cambria" w:cs="Cambria"/>
                <w:u w:color="000000"/>
              </w:rPr>
            </w:pP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74DDE7E9" w14:textId="36FFF6C7" w:rsidR="00E143F5" w:rsidRDefault="00E143F5" w:rsidP="00E143F5">
            <w:pPr>
              <w:jc w:val="center"/>
            </w:pPr>
            <w:r>
              <w:t>Ny?</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0016CAFD" w14:textId="77777777" w:rsidR="00E143F5" w:rsidRPr="00E143F5" w:rsidRDefault="00E143F5" w:rsidP="00205036">
            <w:pPr>
              <w:pStyle w:val="Tabellstil2"/>
              <w:tabs>
                <w:tab w:val="left" w:pos="708"/>
                <w:tab w:val="left" w:pos="1416"/>
              </w:tabs>
              <w:suppressAutoHyphens/>
              <w:spacing w:before="40" w:after="40"/>
              <w:jc w:val="center"/>
              <w:outlineLvl w:val="0"/>
              <w:rPr>
                <w:rFonts w:ascii="Cambria" w:eastAsia="Cambria" w:hAnsi="Cambria" w:cs="Cambria"/>
                <w:u w:color="000000"/>
              </w:rPr>
            </w:pPr>
          </w:p>
        </w:tc>
        <w:tc>
          <w:tcPr>
            <w:tcW w:w="0" w:type="auto"/>
            <w:tcBorders>
              <w:top w:val="single" w:sz="4" w:space="0" w:color="A7A7A7"/>
              <w:left w:val="single" w:sz="4" w:space="0" w:color="A7A7A7"/>
              <w:bottom w:val="single" w:sz="4" w:space="0" w:color="A7A7A7"/>
              <w:right w:val="single" w:sz="8" w:space="0" w:color="7C9547"/>
            </w:tcBorders>
            <w:shd w:val="clear" w:color="auto" w:fill="FFFFFF"/>
            <w:tcMar>
              <w:top w:w="80" w:type="dxa"/>
              <w:left w:w="80" w:type="dxa"/>
              <w:bottom w:w="80" w:type="dxa"/>
              <w:right w:w="80" w:type="dxa"/>
            </w:tcMar>
          </w:tcPr>
          <w:p w14:paraId="0575EA69" w14:textId="77777777" w:rsidR="00E143F5" w:rsidRDefault="00E143F5" w:rsidP="00E143F5">
            <w:pPr>
              <w:pStyle w:val="Tabellstil2"/>
              <w:tabs>
                <w:tab w:val="left" w:pos="708"/>
              </w:tabs>
              <w:suppressAutoHyphens/>
              <w:spacing w:before="40" w:after="40"/>
              <w:jc w:val="center"/>
              <w:outlineLvl w:val="0"/>
              <w:rPr>
                <w:rFonts w:ascii="Cambria" w:eastAsia="Cambria" w:hAnsi="Cambria" w:cs="Cambria"/>
                <w:u w:color="000000"/>
              </w:rPr>
            </w:pPr>
          </w:p>
        </w:tc>
      </w:tr>
      <w:tr w:rsidR="00E143F5" w:rsidRPr="00E143F5" w14:paraId="0560C50A" w14:textId="77777777" w:rsidTr="00E9066E">
        <w:trPr>
          <w:trHeight w:val="490"/>
        </w:trPr>
        <w:tc>
          <w:tcPr>
            <w:tcW w:w="0" w:type="auto"/>
            <w:tcBorders>
              <w:top w:val="single" w:sz="4" w:space="0" w:color="A7A7A7"/>
              <w:left w:val="single" w:sz="8" w:space="0" w:color="7C9547"/>
              <w:bottom w:val="single" w:sz="4" w:space="0" w:color="A7A7A7"/>
              <w:right w:val="single" w:sz="4" w:space="0" w:color="A7A7A7"/>
            </w:tcBorders>
            <w:shd w:val="clear" w:color="auto" w:fill="FFFFFF"/>
            <w:tcMar>
              <w:top w:w="80" w:type="dxa"/>
              <w:left w:w="80" w:type="dxa"/>
              <w:bottom w:w="80" w:type="dxa"/>
              <w:right w:w="80" w:type="dxa"/>
            </w:tcMar>
          </w:tcPr>
          <w:p w14:paraId="64E4143C" w14:textId="77777777" w:rsidR="00E143F5" w:rsidRPr="00E143F5" w:rsidRDefault="00E143F5" w:rsidP="00E9066E">
            <w:pPr>
              <w:pStyle w:val="Tabellstil2"/>
              <w:tabs>
                <w:tab w:val="left" w:pos="708"/>
                <w:tab w:val="left" w:pos="1416"/>
                <w:tab w:val="left" w:pos="2124"/>
              </w:tabs>
              <w:suppressAutoHyphens/>
              <w:spacing w:before="40" w:after="40"/>
              <w:outlineLvl w:val="0"/>
            </w:pPr>
            <w:r w:rsidRPr="00E143F5">
              <w:rPr>
                <w:rFonts w:ascii="Cambria" w:eastAsia="Cambria" w:hAnsi="Cambria" w:cs="Cambria"/>
                <w:u w:color="000000"/>
              </w:rPr>
              <w:t xml:space="preserve">Tom Christian </w:t>
            </w:r>
            <w:proofErr w:type="spellStart"/>
            <w:r w:rsidRPr="00E143F5">
              <w:rPr>
                <w:rFonts w:ascii="Cambria" w:eastAsia="Cambria" w:hAnsi="Cambria" w:cs="Cambria"/>
                <w:u w:color="000000"/>
              </w:rPr>
              <w:t>Oehmichen</w:t>
            </w:r>
            <w:proofErr w:type="spellEnd"/>
            <w:r w:rsidRPr="00E143F5">
              <w:rPr>
                <w:rFonts w:ascii="Cambria" w:eastAsia="Cambria" w:hAnsi="Cambria" w:cs="Cambria"/>
                <w:u w:color="000000"/>
              </w:rPr>
              <w:t xml:space="preserve"> Alnæs</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1CE91B7D" w14:textId="77777777" w:rsidR="00E143F5" w:rsidRPr="00E143F5" w:rsidRDefault="00E143F5" w:rsidP="00E9066E">
            <w:pPr>
              <w:pStyle w:val="Tabellstil2"/>
              <w:tabs>
                <w:tab w:val="left" w:pos="708"/>
                <w:tab w:val="left" w:pos="1416"/>
              </w:tabs>
              <w:suppressAutoHyphens/>
              <w:spacing w:before="40" w:after="40"/>
              <w:jc w:val="center"/>
              <w:outlineLvl w:val="0"/>
            </w:pPr>
            <w:proofErr w:type="spellStart"/>
            <w:r w:rsidRPr="00E143F5">
              <w:rPr>
                <w:rFonts w:ascii="Cambria" w:eastAsia="Cambria" w:hAnsi="Cambria" w:cs="Cambria"/>
                <w:u w:color="000000"/>
              </w:rPr>
              <w:t>Ansattrepressentant</w:t>
            </w:r>
            <w:proofErr w:type="spellEnd"/>
            <w:r w:rsidRPr="00E143F5">
              <w:rPr>
                <w:rFonts w:ascii="Cambria" w:eastAsia="Cambria" w:hAnsi="Cambria" w:cs="Cambria"/>
                <w:u w:color="000000"/>
              </w:rPr>
              <w:t xml:space="preserve"> i styret</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35D04E25" w14:textId="77777777" w:rsidR="00E143F5" w:rsidRPr="00E143F5" w:rsidRDefault="00E143F5" w:rsidP="00E143F5">
            <w:pPr>
              <w:jc w:val="center"/>
            </w:pP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1352C313" w14:textId="77777777" w:rsidR="00E143F5" w:rsidRPr="00E143F5" w:rsidRDefault="00E143F5" w:rsidP="00E9066E">
            <w:pPr>
              <w:pStyle w:val="Tabellstil2"/>
              <w:tabs>
                <w:tab w:val="left" w:pos="708"/>
                <w:tab w:val="left" w:pos="1416"/>
              </w:tabs>
              <w:suppressAutoHyphens/>
              <w:spacing w:before="40" w:after="40"/>
              <w:jc w:val="center"/>
              <w:outlineLvl w:val="0"/>
            </w:pPr>
            <w:r w:rsidRPr="00E143F5">
              <w:rPr>
                <w:rFonts w:ascii="Cambria" w:eastAsia="Cambria" w:hAnsi="Cambria" w:cs="Cambria"/>
                <w:u w:color="000000"/>
              </w:rPr>
              <w:t>Ikke på valg</w:t>
            </w:r>
          </w:p>
        </w:tc>
        <w:tc>
          <w:tcPr>
            <w:tcW w:w="0" w:type="auto"/>
            <w:tcBorders>
              <w:top w:val="single" w:sz="4" w:space="0" w:color="A7A7A7"/>
              <w:left w:val="single" w:sz="4" w:space="0" w:color="A7A7A7"/>
              <w:bottom w:val="single" w:sz="4" w:space="0" w:color="A7A7A7"/>
              <w:right w:val="single" w:sz="8" w:space="0" w:color="7C9547"/>
            </w:tcBorders>
            <w:shd w:val="clear" w:color="auto" w:fill="FFFFFF"/>
            <w:tcMar>
              <w:top w:w="80" w:type="dxa"/>
              <w:left w:w="80" w:type="dxa"/>
              <w:bottom w:w="80" w:type="dxa"/>
              <w:right w:w="80" w:type="dxa"/>
            </w:tcMar>
          </w:tcPr>
          <w:p w14:paraId="69127D60" w14:textId="77777777" w:rsidR="00E143F5" w:rsidRPr="00E143F5" w:rsidRDefault="00E143F5" w:rsidP="00E143F5">
            <w:pPr>
              <w:pStyle w:val="Tabellstil2"/>
              <w:tabs>
                <w:tab w:val="left" w:pos="708"/>
              </w:tabs>
              <w:suppressAutoHyphens/>
              <w:spacing w:before="40" w:after="40"/>
              <w:jc w:val="center"/>
              <w:outlineLvl w:val="0"/>
            </w:pPr>
            <w:r w:rsidRPr="00E143F5">
              <w:rPr>
                <w:rFonts w:ascii="Cambria" w:eastAsia="Cambria" w:hAnsi="Cambria" w:cs="Cambria"/>
                <w:u w:color="000000"/>
              </w:rPr>
              <w:t>Fredrikstad</w:t>
            </w:r>
          </w:p>
        </w:tc>
      </w:tr>
      <w:tr w:rsidR="00015467" w:rsidRPr="00E143F5" w14:paraId="50937366" w14:textId="77777777" w:rsidTr="00E143F5">
        <w:trPr>
          <w:trHeight w:val="250"/>
        </w:trPr>
        <w:tc>
          <w:tcPr>
            <w:tcW w:w="0" w:type="auto"/>
            <w:tcBorders>
              <w:top w:val="single" w:sz="4" w:space="0" w:color="A7A7A7"/>
              <w:left w:val="single" w:sz="8" w:space="0" w:color="7C9547"/>
              <w:bottom w:val="single" w:sz="4" w:space="0" w:color="A7A7A7"/>
              <w:right w:val="single" w:sz="4" w:space="0" w:color="A7A7A7"/>
            </w:tcBorders>
            <w:shd w:val="clear" w:color="auto" w:fill="FFFFFF"/>
            <w:tcMar>
              <w:top w:w="80" w:type="dxa"/>
              <w:left w:w="80" w:type="dxa"/>
              <w:bottom w:w="80" w:type="dxa"/>
              <w:right w:w="80" w:type="dxa"/>
            </w:tcMar>
          </w:tcPr>
          <w:p w14:paraId="565B1336" w14:textId="77777777" w:rsidR="00015467" w:rsidRPr="00E143F5" w:rsidRDefault="00000000" w:rsidP="00E143F5">
            <w:r w:rsidRPr="00E143F5">
              <w:rPr>
                <w:u w:color="FF0000"/>
              </w:rPr>
              <w:t>Ove Vigdal</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7EFCE2DE" w14:textId="77777777" w:rsidR="00015467" w:rsidRPr="00E143F5" w:rsidRDefault="00000000" w:rsidP="00E143F5">
            <w:pPr>
              <w:jc w:val="center"/>
            </w:pPr>
            <w:r w:rsidRPr="00E143F5">
              <w:rPr>
                <w:sz w:val="20"/>
                <w:szCs w:val="20"/>
                <w:u w:color="FF0000"/>
              </w:rPr>
              <w:t>Revisor</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46986033" w14:textId="77777777" w:rsidR="00015467" w:rsidRPr="00E143F5" w:rsidRDefault="00000000" w:rsidP="00E143F5">
            <w:pPr>
              <w:jc w:val="center"/>
            </w:pPr>
            <w:r w:rsidRPr="00E143F5">
              <w:rPr>
                <w:sz w:val="20"/>
                <w:szCs w:val="20"/>
              </w:rPr>
              <w:t>2022</w:t>
            </w:r>
          </w:p>
        </w:tc>
        <w:tc>
          <w:tcPr>
            <w:tcW w:w="0" w:type="auto"/>
            <w:tcBorders>
              <w:top w:val="single" w:sz="4" w:space="0" w:color="A7A7A7"/>
              <w:left w:val="single" w:sz="4" w:space="0" w:color="A7A7A7"/>
              <w:bottom w:val="single" w:sz="4" w:space="0" w:color="A7A7A7"/>
              <w:right w:val="single" w:sz="4" w:space="0" w:color="A7A7A7"/>
            </w:tcBorders>
            <w:shd w:val="clear" w:color="auto" w:fill="FFFFFF"/>
            <w:tcMar>
              <w:top w:w="80" w:type="dxa"/>
              <w:left w:w="80" w:type="dxa"/>
              <w:bottom w:w="80" w:type="dxa"/>
              <w:right w:w="80" w:type="dxa"/>
            </w:tcMar>
          </w:tcPr>
          <w:p w14:paraId="5EAF609D" w14:textId="77777777" w:rsidR="00015467" w:rsidRPr="00E143F5" w:rsidRDefault="00000000" w:rsidP="00E143F5">
            <w:r w:rsidRPr="00E143F5">
              <w:rPr>
                <w:sz w:val="20"/>
                <w:szCs w:val="20"/>
                <w:u w:color="FF0000"/>
              </w:rPr>
              <w:t>Velges for 1 år</w:t>
            </w:r>
          </w:p>
        </w:tc>
        <w:tc>
          <w:tcPr>
            <w:tcW w:w="0" w:type="auto"/>
            <w:tcBorders>
              <w:top w:val="single" w:sz="4" w:space="0" w:color="A7A7A7"/>
              <w:left w:val="single" w:sz="4" w:space="0" w:color="A7A7A7"/>
              <w:bottom w:val="single" w:sz="4" w:space="0" w:color="A7A7A7"/>
              <w:right w:val="single" w:sz="8" w:space="0" w:color="7C9547"/>
            </w:tcBorders>
            <w:shd w:val="clear" w:color="auto" w:fill="FFFFFF"/>
            <w:tcMar>
              <w:top w:w="80" w:type="dxa"/>
              <w:left w:w="80" w:type="dxa"/>
              <w:bottom w:w="80" w:type="dxa"/>
              <w:right w:w="80" w:type="dxa"/>
            </w:tcMar>
          </w:tcPr>
          <w:p w14:paraId="091A49F2" w14:textId="77777777" w:rsidR="00015467" w:rsidRPr="00E143F5" w:rsidRDefault="00000000" w:rsidP="00E143F5">
            <w:pPr>
              <w:jc w:val="center"/>
            </w:pPr>
            <w:r w:rsidRPr="00E143F5">
              <w:rPr>
                <w:sz w:val="20"/>
                <w:szCs w:val="20"/>
                <w:u w:color="FF0000"/>
              </w:rPr>
              <w:t>Sarpsborg</w:t>
            </w:r>
          </w:p>
        </w:tc>
      </w:tr>
      <w:tr w:rsidR="00015467" w:rsidRPr="00E143F5" w14:paraId="0E116883" w14:textId="77777777" w:rsidTr="00E143F5">
        <w:trPr>
          <w:trHeight w:val="250"/>
        </w:trPr>
        <w:tc>
          <w:tcPr>
            <w:tcW w:w="0" w:type="auto"/>
            <w:gridSpan w:val="5"/>
            <w:tcBorders>
              <w:top w:val="single" w:sz="4" w:space="0" w:color="A7A7A7"/>
              <w:left w:val="single" w:sz="8" w:space="0" w:color="7C9547"/>
              <w:bottom w:val="single" w:sz="4" w:space="0" w:color="A7A7A7"/>
              <w:right w:val="single" w:sz="8" w:space="0" w:color="7C9547"/>
            </w:tcBorders>
            <w:shd w:val="clear" w:color="auto" w:fill="E7FEC5"/>
            <w:tcMar>
              <w:top w:w="80" w:type="dxa"/>
              <w:left w:w="80" w:type="dxa"/>
              <w:bottom w:w="80" w:type="dxa"/>
              <w:right w:w="80" w:type="dxa"/>
            </w:tcMar>
          </w:tcPr>
          <w:p w14:paraId="43BEE985" w14:textId="2429A500" w:rsidR="00015467" w:rsidRPr="00E143F5" w:rsidRDefault="00000000" w:rsidP="00E143F5">
            <w:pPr>
              <w:pStyle w:val="Brdteks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jc w:val="center"/>
            </w:pPr>
            <w:r w:rsidRPr="00E143F5">
              <w:rPr>
                <w:rFonts w:ascii="Trebuchet MS" w:hAnsi="Trebuchet MS"/>
                <w:b/>
                <w:bCs/>
                <w:u w:color="000000"/>
              </w:rPr>
              <w:t>Representant til Landsstyret periode 202</w:t>
            </w:r>
            <w:r w:rsidR="00E143F5">
              <w:rPr>
                <w:rFonts w:ascii="Trebuchet MS" w:hAnsi="Trebuchet MS"/>
                <w:b/>
                <w:bCs/>
                <w:u w:color="000000"/>
              </w:rPr>
              <w:t>3</w:t>
            </w:r>
            <w:r w:rsidRPr="00E143F5">
              <w:rPr>
                <w:rFonts w:ascii="Trebuchet MS" w:hAnsi="Trebuchet MS"/>
                <w:b/>
                <w:bCs/>
                <w:u w:color="000000"/>
              </w:rPr>
              <w:t xml:space="preserve"> - 202</w:t>
            </w:r>
            <w:r w:rsidR="00E143F5">
              <w:rPr>
                <w:rFonts w:ascii="Trebuchet MS" w:hAnsi="Trebuchet MS"/>
                <w:b/>
                <w:bCs/>
                <w:u w:color="000000"/>
              </w:rPr>
              <w:t>4</w:t>
            </w:r>
          </w:p>
        </w:tc>
      </w:tr>
      <w:tr w:rsidR="00015467" w:rsidRPr="00E143F5" w14:paraId="7AF8A792" w14:textId="77777777" w:rsidTr="00E143F5">
        <w:trPr>
          <w:trHeight w:val="250"/>
        </w:trPr>
        <w:tc>
          <w:tcPr>
            <w:tcW w:w="0" w:type="auto"/>
            <w:tcBorders>
              <w:top w:val="single" w:sz="4" w:space="0" w:color="A7A7A7"/>
              <w:left w:val="single" w:sz="8" w:space="0" w:color="7C9547"/>
              <w:bottom w:val="single" w:sz="4" w:space="0" w:color="A7A7A7"/>
              <w:right w:val="single" w:sz="4" w:space="0" w:color="A7A7A7"/>
            </w:tcBorders>
            <w:shd w:val="clear" w:color="auto" w:fill="auto"/>
            <w:tcMar>
              <w:top w:w="80" w:type="dxa"/>
              <w:left w:w="80" w:type="dxa"/>
              <w:bottom w:w="80" w:type="dxa"/>
              <w:right w:w="80" w:type="dxa"/>
            </w:tcMar>
          </w:tcPr>
          <w:p w14:paraId="4CE33139" w14:textId="77777777" w:rsidR="00015467" w:rsidRPr="00E143F5" w:rsidRDefault="00000000" w:rsidP="00E143F5">
            <w:r w:rsidRPr="00E143F5">
              <w:t>Håkon Borch</w:t>
            </w:r>
          </w:p>
        </w:tc>
        <w:tc>
          <w:tcPr>
            <w:tcW w:w="0" w:type="auto"/>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42E4240F" w14:textId="77777777" w:rsidR="00015467" w:rsidRPr="00E143F5" w:rsidRDefault="00000000" w:rsidP="00E143F5">
            <w:r w:rsidRPr="00E143F5">
              <w:t>Landstyremedlem</w:t>
            </w:r>
          </w:p>
        </w:tc>
        <w:tc>
          <w:tcPr>
            <w:tcW w:w="0" w:type="auto"/>
            <w:tcBorders>
              <w:top w:val="single" w:sz="4" w:space="0" w:color="A7A7A7"/>
              <w:left w:val="single" w:sz="4" w:space="0" w:color="A7A7A7"/>
              <w:bottom w:val="single" w:sz="4" w:space="0" w:color="A7A7A7"/>
              <w:right w:val="single" w:sz="4" w:space="0" w:color="000000"/>
            </w:tcBorders>
            <w:shd w:val="clear" w:color="auto" w:fill="auto"/>
            <w:tcMar>
              <w:top w:w="80" w:type="dxa"/>
              <w:left w:w="80" w:type="dxa"/>
              <w:bottom w:w="80" w:type="dxa"/>
              <w:right w:w="80" w:type="dxa"/>
            </w:tcMar>
          </w:tcPr>
          <w:p w14:paraId="454830CF" w14:textId="77777777" w:rsidR="00015467" w:rsidRPr="00E143F5" w:rsidRDefault="00000000" w:rsidP="00E143F5">
            <w:pPr>
              <w:jc w:val="center"/>
            </w:pPr>
            <w:r w:rsidRPr="00E143F5">
              <w:t>2021</w:t>
            </w:r>
          </w:p>
        </w:tc>
        <w:tc>
          <w:tcPr>
            <w:tcW w:w="0" w:type="auto"/>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14:paraId="7D855B79" w14:textId="77777777" w:rsidR="00015467" w:rsidRPr="00E143F5" w:rsidRDefault="00000000" w:rsidP="00E143F5">
            <w:r w:rsidRPr="00E143F5">
              <w:rPr>
                <w:rFonts w:ascii="Cambria" w:eastAsia="Cambria" w:hAnsi="Cambria" w:cs="Cambria"/>
              </w:rPr>
              <w:t>Velges for 1 år</w:t>
            </w:r>
          </w:p>
        </w:tc>
        <w:tc>
          <w:tcPr>
            <w:tcW w:w="0" w:type="auto"/>
            <w:tcBorders>
              <w:top w:val="single" w:sz="4" w:space="0" w:color="A7A7A7"/>
              <w:left w:val="single" w:sz="4" w:space="0" w:color="000000"/>
              <w:bottom w:val="single" w:sz="4" w:space="0" w:color="A7A7A7"/>
              <w:right w:val="single" w:sz="8" w:space="0" w:color="7C9547"/>
            </w:tcBorders>
            <w:shd w:val="clear" w:color="auto" w:fill="auto"/>
            <w:tcMar>
              <w:top w:w="80" w:type="dxa"/>
              <w:left w:w="80" w:type="dxa"/>
              <w:bottom w:w="80" w:type="dxa"/>
              <w:right w:w="80" w:type="dxa"/>
            </w:tcMar>
          </w:tcPr>
          <w:p w14:paraId="00132ED7" w14:textId="77777777" w:rsidR="00015467" w:rsidRPr="00E143F5" w:rsidRDefault="00000000" w:rsidP="00E143F5">
            <w:pPr>
              <w:jc w:val="center"/>
            </w:pPr>
            <w:r w:rsidRPr="00E143F5">
              <w:t>Sarpsborg</w:t>
            </w:r>
          </w:p>
        </w:tc>
      </w:tr>
      <w:tr w:rsidR="00015467" w:rsidRPr="00E143F5" w14:paraId="19E3B80D" w14:textId="77777777" w:rsidTr="00E143F5">
        <w:trPr>
          <w:trHeight w:val="450"/>
        </w:trPr>
        <w:tc>
          <w:tcPr>
            <w:tcW w:w="0" w:type="auto"/>
            <w:tcBorders>
              <w:top w:val="single" w:sz="4" w:space="0" w:color="A7A7A7"/>
              <w:left w:val="single" w:sz="8" w:space="0" w:color="7C9547"/>
              <w:bottom w:val="single" w:sz="4" w:space="0" w:color="A7A7A7"/>
              <w:right w:val="single" w:sz="4" w:space="0" w:color="A7A7A7"/>
            </w:tcBorders>
            <w:shd w:val="clear" w:color="auto" w:fill="auto"/>
            <w:tcMar>
              <w:top w:w="80" w:type="dxa"/>
              <w:left w:w="80" w:type="dxa"/>
              <w:bottom w:w="80" w:type="dxa"/>
              <w:right w:w="80" w:type="dxa"/>
            </w:tcMar>
          </w:tcPr>
          <w:p w14:paraId="30419875" w14:textId="77777777" w:rsidR="00015467" w:rsidRPr="00E143F5" w:rsidRDefault="00000000" w:rsidP="00E143F5">
            <w:r w:rsidRPr="00E143F5">
              <w:t>Ragnar Johnsen</w:t>
            </w:r>
          </w:p>
        </w:tc>
        <w:tc>
          <w:tcPr>
            <w:tcW w:w="0" w:type="auto"/>
            <w:tcBorders>
              <w:top w:val="single" w:sz="4" w:space="0" w:color="A7A7A7"/>
              <w:left w:val="single" w:sz="4" w:space="0" w:color="A7A7A7"/>
              <w:bottom w:val="single" w:sz="4" w:space="0" w:color="A7A7A7"/>
              <w:right w:val="single" w:sz="4" w:space="0" w:color="A7A7A7"/>
            </w:tcBorders>
            <w:shd w:val="clear" w:color="auto" w:fill="auto"/>
            <w:tcMar>
              <w:top w:w="80" w:type="dxa"/>
              <w:left w:w="80" w:type="dxa"/>
              <w:bottom w:w="80" w:type="dxa"/>
              <w:right w:w="80" w:type="dxa"/>
            </w:tcMar>
          </w:tcPr>
          <w:p w14:paraId="5F8290E6" w14:textId="6CABA5F9" w:rsidR="00015467" w:rsidRPr="00E143F5" w:rsidRDefault="00000000" w:rsidP="00E143F5">
            <w:r w:rsidRPr="00E143F5">
              <w:t>Vara landstyremedlem</w:t>
            </w:r>
          </w:p>
        </w:tc>
        <w:tc>
          <w:tcPr>
            <w:tcW w:w="0" w:type="auto"/>
            <w:tcBorders>
              <w:top w:val="single" w:sz="4" w:space="0" w:color="A7A7A7"/>
              <w:left w:val="single" w:sz="4" w:space="0" w:color="A7A7A7"/>
              <w:bottom w:val="single" w:sz="4" w:space="0" w:color="A7A7A7"/>
              <w:right w:val="single" w:sz="4" w:space="0" w:color="000000"/>
            </w:tcBorders>
            <w:shd w:val="clear" w:color="auto" w:fill="auto"/>
            <w:tcMar>
              <w:top w:w="80" w:type="dxa"/>
              <w:left w:w="80" w:type="dxa"/>
              <w:bottom w:w="80" w:type="dxa"/>
              <w:right w:w="80" w:type="dxa"/>
            </w:tcMar>
          </w:tcPr>
          <w:p w14:paraId="2EFDC3F0" w14:textId="77777777" w:rsidR="00015467" w:rsidRPr="00E143F5" w:rsidRDefault="00000000" w:rsidP="00E143F5">
            <w:pPr>
              <w:jc w:val="center"/>
            </w:pPr>
            <w:r w:rsidRPr="00E143F5">
              <w:t>2021</w:t>
            </w:r>
          </w:p>
        </w:tc>
        <w:tc>
          <w:tcPr>
            <w:tcW w:w="0" w:type="auto"/>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14:paraId="585295BE" w14:textId="77777777" w:rsidR="00015467" w:rsidRPr="00E143F5" w:rsidRDefault="00000000" w:rsidP="00E143F5">
            <w:r w:rsidRPr="00E143F5">
              <w:rPr>
                <w:rFonts w:ascii="Cambria" w:eastAsia="Cambria" w:hAnsi="Cambria" w:cs="Cambria"/>
              </w:rPr>
              <w:t>Velges for 2 år</w:t>
            </w:r>
          </w:p>
        </w:tc>
        <w:tc>
          <w:tcPr>
            <w:tcW w:w="0" w:type="auto"/>
            <w:tcBorders>
              <w:top w:val="single" w:sz="4" w:space="0" w:color="A7A7A7"/>
              <w:left w:val="single" w:sz="4" w:space="0" w:color="000000"/>
              <w:bottom w:val="single" w:sz="4" w:space="0" w:color="A7A7A7"/>
              <w:right w:val="single" w:sz="8" w:space="0" w:color="7C9547"/>
            </w:tcBorders>
            <w:shd w:val="clear" w:color="auto" w:fill="auto"/>
            <w:tcMar>
              <w:top w:w="80" w:type="dxa"/>
              <w:left w:w="80" w:type="dxa"/>
              <w:bottom w:w="80" w:type="dxa"/>
              <w:right w:w="80" w:type="dxa"/>
            </w:tcMar>
          </w:tcPr>
          <w:p w14:paraId="734785C4" w14:textId="77777777" w:rsidR="00015467" w:rsidRPr="00E143F5" w:rsidRDefault="00000000" w:rsidP="00E143F5">
            <w:pPr>
              <w:jc w:val="center"/>
            </w:pPr>
            <w:r w:rsidRPr="00E143F5">
              <w:t>Sarpsborg</w:t>
            </w:r>
          </w:p>
        </w:tc>
      </w:tr>
      <w:tr w:rsidR="00015467" w:rsidRPr="00E143F5" w14:paraId="587FE73F" w14:textId="77777777" w:rsidTr="00E143F5">
        <w:trPr>
          <w:trHeight w:val="250"/>
        </w:trPr>
        <w:tc>
          <w:tcPr>
            <w:tcW w:w="0" w:type="auto"/>
            <w:gridSpan w:val="5"/>
            <w:tcBorders>
              <w:top w:val="single" w:sz="4" w:space="0" w:color="A7A7A7"/>
              <w:left w:val="single" w:sz="8" w:space="0" w:color="7C9547"/>
              <w:bottom w:val="single" w:sz="4" w:space="0" w:color="A7A7A7"/>
              <w:right w:val="single" w:sz="8" w:space="0" w:color="7C9547"/>
            </w:tcBorders>
            <w:shd w:val="clear" w:color="auto" w:fill="E7FEC5"/>
            <w:tcMar>
              <w:top w:w="80" w:type="dxa"/>
              <w:left w:w="80" w:type="dxa"/>
              <w:bottom w:w="80" w:type="dxa"/>
              <w:right w:w="80" w:type="dxa"/>
            </w:tcMar>
          </w:tcPr>
          <w:p w14:paraId="50188A56" w14:textId="77777777" w:rsidR="00015467" w:rsidRPr="00E143F5" w:rsidRDefault="00000000" w:rsidP="00E143F5">
            <w:pPr>
              <w:pStyle w:val="Tabellstil2"/>
              <w:jc w:val="center"/>
            </w:pPr>
            <w:r w:rsidRPr="00E143F5">
              <w:rPr>
                <w:rFonts w:ascii="Helvetica" w:hAnsi="Helvetica"/>
                <w:b/>
                <w:bCs/>
              </w:rPr>
              <w:t>Valgkomité</w:t>
            </w:r>
          </w:p>
        </w:tc>
      </w:tr>
      <w:tr w:rsidR="00015467" w:rsidRPr="00E143F5" w14:paraId="07934B73" w14:textId="77777777" w:rsidTr="00E143F5">
        <w:trPr>
          <w:trHeight w:val="255"/>
        </w:trPr>
        <w:tc>
          <w:tcPr>
            <w:tcW w:w="0" w:type="auto"/>
            <w:gridSpan w:val="5"/>
            <w:tcBorders>
              <w:top w:val="single" w:sz="4" w:space="0" w:color="A7A7A7"/>
              <w:left w:val="single" w:sz="8" w:space="0" w:color="7C9547"/>
              <w:bottom w:val="single" w:sz="8" w:space="0" w:color="7C9547"/>
              <w:right w:val="single" w:sz="8" w:space="0" w:color="7C9547"/>
            </w:tcBorders>
            <w:shd w:val="clear" w:color="auto" w:fill="FFFFFF"/>
            <w:tcMar>
              <w:top w:w="80" w:type="dxa"/>
              <w:left w:w="80" w:type="dxa"/>
              <w:bottom w:w="80" w:type="dxa"/>
              <w:right w:w="80" w:type="dxa"/>
            </w:tcMar>
          </w:tcPr>
          <w:p w14:paraId="3DD74C34" w14:textId="77777777" w:rsidR="00015467" w:rsidRPr="00E143F5" w:rsidRDefault="00000000" w:rsidP="00E143F5">
            <w:pPr>
              <w:jc w:val="center"/>
            </w:pPr>
            <w:proofErr w:type="spellStart"/>
            <w:r w:rsidRPr="00E143F5">
              <w:t>Randy</w:t>
            </w:r>
            <w:proofErr w:type="spellEnd"/>
            <w:r w:rsidRPr="00E143F5">
              <w:t xml:space="preserve"> Bomann Lange har påtatt seg arbeidet som valgkomite.</w:t>
            </w:r>
          </w:p>
        </w:tc>
      </w:tr>
    </w:tbl>
    <w:p w14:paraId="38C2251D" w14:textId="77777777" w:rsidR="00015467" w:rsidRPr="00E143F5" w:rsidRDefault="0001546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eastAsia="Verdana" w:hAnsi="Verdana" w:cs="Verdana"/>
        </w:rPr>
      </w:pPr>
    </w:p>
    <w:p w14:paraId="0B169511" w14:textId="77777777" w:rsidR="00015467" w:rsidRPr="00E143F5" w:rsidRDefault="0001546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rPr>
          <w:rFonts w:ascii="Verdana" w:eastAsia="Verdana" w:hAnsi="Verdana" w:cs="Verdana"/>
        </w:rPr>
      </w:pPr>
    </w:p>
    <w:p w14:paraId="7C61643F" w14:textId="77777777" w:rsidR="00015467" w:rsidRPr="00E143F5" w:rsidRDefault="0001546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566"/>
      </w:pPr>
    </w:p>
    <w:sectPr w:rsidR="00015467" w:rsidRPr="00E143F5">
      <w:headerReference w:type="default" r:id="rId1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DA26" w14:textId="77777777" w:rsidR="00F02905" w:rsidRDefault="00F02905" w:rsidP="00E143F5">
      <w:r>
        <w:separator/>
      </w:r>
    </w:p>
  </w:endnote>
  <w:endnote w:type="continuationSeparator" w:id="0">
    <w:p w14:paraId="0F82DB79" w14:textId="77777777" w:rsidR="00F02905" w:rsidRDefault="00F02905" w:rsidP="00E1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500000000020000"/>
    <w:charset w:val="00"/>
    <w:family w:val="roman"/>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EEF1" w14:textId="77777777" w:rsidR="00F02905" w:rsidRDefault="00F02905" w:rsidP="00E143F5">
      <w:r>
        <w:separator/>
      </w:r>
    </w:p>
  </w:footnote>
  <w:footnote w:type="continuationSeparator" w:id="0">
    <w:p w14:paraId="40CD6B32" w14:textId="77777777" w:rsidR="00F02905" w:rsidRDefault="00F02905" w:rsidP="00E1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5995" w14:textId="77777777" w:rsidR="00015467" w:rsidRDefault="00000000">
    <w:pPr>
      <w:pStyle w:val="Topptekstogbunntekst"/>
      <w:tabs>
        <w:tab w:val="clear" w:pos="9020"/>
        <w:tab w:val="center" w:pos="4819"/>
        <w:tab w:val="right" w:pos="9638"/>
      </w:tabs>
    </w:pPr>
    <w:r>
      <w:tab/>
    </w:r>
    <w:r>
      <w:tab/>
    </w:r>
    <w:r>
      <w:rPr>
        <w:noProof/>
      </w:rPr>
      <w:drawing>
        <wp:inline distT="0" distB="0" distL="0" distR="0" wp14:anchorId="529A0BF2" wp14:editId="7AC919E7">
          <wp:extent cx="1905929" cy="431812"/>
          <wp:effectExtent l="0" t="0" r="0" b="0"/>
          <wp:docPr id="1073741825" name="officeArt object" descr="Bilde"/>
          <wp:cNvGraphicFramePr/>
          <a:graphic xmlns:a="http://schemas.openxmlformats.org/drawingml/2006/main">
            <a:graphicData uri="http://schemas.openxmlformats.org/drawingml/2006/picture">
              <pic:pic xmlns:pic="http://schemas.openxmlformats.org/drawingml/2006/picture">
                <pic:nvPicPr>
                  <pic:cNvPr id="1073741825" name="Bilde" descr="Bilde"/>
                  <pic:cNvPicPr>
                    <a:picLocks noChangeAspect="1"/>
                  </pic:cNvPicPr>
                </pic:nvPicPr>
                <pic:blipFill>
                  <a:blip r:embed="rId1"/>
                  <a:stretch>
                    <a:fillRect/>
                  </a:stretch>
                </pic:blipFill>
                <pic:spPr>
                  <a:xfrm>
                    <a:off x="0" y="0"/>
                    <a:ext cx="1905929" cy="43181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219"/>
    <w:multiLevelType w:val="hybridMultilevel"/>
    <w:tmpl w:val="28688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BF7BE7"/>
    <w:multiLevelType w:val="hybridMultilevel"/>
    <w:tmpl w:val="21FAD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09219D"/>
    <w:multiLevelType w:val="hybridMultilevel"/>
    <w:tmpl w:val="907EB728"/>
    <w:styleLink w:val="Importertstil1"/>
    <w:lvl w:ilvl="0" w:tplc="10CE2A16">
      <w:start w:val="1"/>
      <w:numFmt w:val="bullet"/>
      <w:lvlText w:val="·"/>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3"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8963E">
      <w:start w:val="1"/>
      <w:numFmt w:val="bullet"/>
      <w:lvlText w:val="o"/>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D4C294">
      <w:start w:val="1"/>
      <w:numFmt w:val="bullet"/>
      <w:lvlText w:val="▪"/>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46EAF4">
      <w:start w:val="1"/>
      <w:numFmt w:val="bullet"/>
      <w:lvlText w:val="·"/>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D239C4">
      <w:start w:val="1"/>
      <w:numFmt w:val="bullet"/>
      <w:lvlText w:val="o"/>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B00246">
      <w:start w:val="1"/>
      <w:numFmt w:val="bullet"/>
      <w:lvlText w:val="▪"/>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A8B87A">
      <w:start w:val="1"/>
      <w:numFmt w:val="bullet"/>
      <w:lvlText w:val="·"/>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C697E8">
      <w:start w:val="1"/>
      <w:numFmt w:val="bullet"/>
      <w:lvlText w:val="o"/>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B2214E">
      <w:start w:val="1"/>
      <w:numFmt w:val="bullet"/>
      <w:lvlText w:val="▪"/>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410EFA"/>
    <w:multiLevelType w:val="hybridMultilevel"/>
    <w:tmpl w:val="8228AE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F563969"/>
    <w:multiLevelType w:val="hybridMultilevel"/>
    <w:tmpl w:val="842E4F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8B23AF"/>
    <w:multiLevelType w:val="hybridMultilevel"/>
    <w:tmpl w:val="605C3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1419CB"/>
    <w:multiLevelType w:val="hybridMultilevel"/>
    <w:tmpl w:val="62A259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1877F1"/>
    <w:multiLevelType w:val="hybridMultilevel"/>
    <w:tmpl w:val="88A20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A74B98"/>
    <w:multiLevelType w:val="hybridMultilevel"/>
    <w:tmpl w:val="97AAFD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AC1093"/>
    <w:multiLevelType w:val="hybridMultilevel"/>
    <w:tmpl w:val="2A405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7C47F92"/>
    <w:multiLevelType w:val="hybridMultilevel"/>
    <w:tmpl w:val="AEFA21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0228C9"/>
    <w:multiLevelType w:val="hybridMultilevel"/>
    <w:tmpl w:val="9E3AC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E8749D7"/>
    <w:multiLevelType w:val="hybridMultilevel"/>
    <w:tmpl w:val="0890E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8AC11E3"/>
    <w:multiLevelType w:val="hybridMultilevel"/>
    <w:tmpl w:val="16087A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DFC5FE4"/>
    <w:multiLevelType w:val="hybridMultilevel"/>
    <w:tmpl w:val="907EB728"/>
    <w:numStyleLink w:val="Importertstil1"/>
  </w:abstractNum>
  <w:abstractNum w:abstractNumId="15" w15:restartNumberingAfterBreak="0">
    <w:nsid w:val="667970A8"/>
    <w:multiLevelType w:val="hybridMultilevel"/>
    <w:tmpl w:val="3CE21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77F4FA7"/>
    <w:multiLevelType w:val="hybridMultilevel"/>
    <w:tmpl w:val="0B2E20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80D5745"/>
    <w:multiLevelType w:val="hybridMultilevel"/>
    <w:tmpl w:val="86700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DED4847"/>
    <w:multiLevelType w:val="hybridMultilevel"/>
    <w:tmpl w:val="3EBAC4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23718534">
    <w:abstractNumId w:val="2"/>
  </w:num>
  <w:num w:numId="2" w16cid:durableId="1839693417">
    <w:abstractNumId w:val="14"/>
  </w:num>
  <w:num w:numId="3" w16cid:durableId="2018534398">
    <w:abstractNumId w:val="14"/>
    <w:lvlOverride w:ilvl="0">
      <w:lvl w:ilvl="0" w:tplc="6FDA6D56">
        <w:start w:val="1"/>
        <w:numFmt w:val="bullet"/>
        <w:lvlText w:val="·"/>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3" w:hanging="295"/>
        </w:pPr>
        <w:rPr>
          <w:rFonts w:ascii="Symbol" w:eastAsia="Symbol" w:hAnsi="Symbol" w:cs="Symbol"/>
          <w:b w:val="0"/>
          <w:bCs w:val="0"/>
          <w:i w:val="0"/>
          <w:iCs w:val="0"/>
          <w:caps w:val="0"/>
          <w:smallCaps w:val="0"/>
          <w:strike w:val="0"/>
          <w:dstrike w:val="0"/>
          <w:outline w:val="0"/>
          <w:emboss w:val="0"/>
          <w:imprint w:val="0"/>
          <w:color w:val="ED220B"/>
          <w:spacing w:val="0"/>
          <w:w w:val="100"/>
          <w:kern w:val="0"/>
          <w:position w:val="0"/>
          <w:highlight w:val="none"/>
          <w:vertAlign w:val="baseline"/>
        </w:rPr>
      </w:lvl>
    </w:lvlOverride>
    <w:lvlOverride w:ilvl="1">
      <w:lvl w:ilvl="1" w:tplc="E6CE07E2">
        <w:start w:val="1"/>
        <w:numFmt w:val="bullet"/>
        <w:lvlText w:val="o"/>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8" w:hanging="360"/>
        </w:pPr>
        <w:rPr>
          <w:rFonts w:ascii="Arial Unicode MS" w:eastAsia="Arial Unicode MS" w:hAnsi="Arial Unicode MS" w:cs="Arial Unicode MS"/>
          <w:b w:val="0"/>
          <w:bCs w:val="0"/>
          <w:i w:val="0"/>
          <w:iCs w:val="0"/>
          <w:caps w:val="0"/>
          <w:smallCaps w:val="0"/>
          <w:strike w:val="0"/>
          <w:dstrike w:val="0"/>
          <w:outline w:val="0"/>
          <w:emboss w:val="0"/>
          <w:imprint w:val="0"/>
          <w:color w:val="ED220B"/>
          <w:spacing w:val="0"/>
          <w:w w:val="100"/>
          <w:kern w:val="0"/>
          <w:position w:val="0"/>
          <w:highlight w:val="none"/>
          <w:vertAlign w:val="baseline"/>
        </w:rPr>
      </w:lvl>
    </w:lvlOverride>
    <w:lvlOverride w:ilvl="2">
      <w:lvl w:ilvl="2" w:tplc="DB4CB2E0">
        <w:start w:val="1"/>
        <w:numFmt w:val="bullet"/>
        <w:lvlText w:val="▪"/>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88" w:hanging="360"/>
        </w:pPr>
        <w:rPr>
          <w:rFonts w:ascii="Arial Unicode MS" w:eastAsia="Arial Unicode MS" w:hAnsi="Arial Unicode MS" w:cs="Arial Unicode MS"/>
          <w:b w:val="0"/>
          <w:bCs w:val="0"/>
          <w:i w:val="0"/>
          <w:iCs w:val="0"/>
          <w:caps w:val="0"/>
          <w:smallCaps w:val="0"/>
          <w:strike w:val="0"/>
          <w:dstrike w:val="0"/>
          <w:outline w:val="0"/>
          <w:emboss w:val="0"/>
          <w:imprint w:val="0"/>
          <w:color w:val="ED220B"/>
          <w:spacing w:val="0"/>
          <w:w w:val="100"/>
          <w:kern w:val="0"/>
          <w:position w:val="0"/>
          <w:highlight w:val="none"/>
          <w:vertAlign w:val="baseline"/>
        </w:rPr>
      </w:lvl>
    </w:lvlOverride>
    <w:lvlOverride w:ilvl="3">
      <w:lvl w:ilvl="3" w:tplc="C99A9DF8">
        <w:start w:val="1"/>
        <w:numFmt w:val="bullet"/>
        <w:lvlText w:val="·"/>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8" w:hanging="360"/>
        </w:pPr>
        <w:rPr>
          <w:rFonts w:ascii="Symbol" w:eastAsia="Symbol" w:hAnsi="Symbol" w:cs="Symbol"/>
          <w:b w:val="0"/>
          <w:bCs w:val="0"/>
          <w:i w:val="0"/>
          <w:iCs w:val="0"/>
          <w:caps w:val="0"/>
          <w:smallCaps w:val="0"/>
          <w:strike w:val="0"/>
          <w:dstrike w:val="0"/>
          <w:outline w:val="0"/>
          <w:emboss w:val="0"/>
          <w:imprint w:val="0"/>
          <w:color w:val="ED220B"/>
          <w:spacing w:val="0"/>
          <w:w w:val="100"/>
          <w:kern w:val="0"/>
          <w:position w:val="0"/>
          <w:highlight w:val="none"/>
          <w:vertAlign w:val="baseline"/>
        </w:rPr>
      </w:lvl>
    </w:lvlOverride>
    <w:lvlOverride w:ilvl="4">
      <w:lvl w:ilvl="4" w:tplc="BE5E90F0">
        <w:start w:val="1"/>
        <w:numFmt w:val="bullet"/>
        <w:lvlText w:val="o"/>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28" w:hanging="360"/>
        </w:pPr>
        <w:rPr>
          <w:rFonts w:ascii="Arial Unicode MS" w:eastAsia="Arial Unicode MS" w:hAnsi="Arial Unicode MS" w:cs="Arial Unicode MS"/>
          <w:b w:val="0"/>
          <w:bCs w:val="0"/>
          <w:i w:val="0"/>
          <w:iCs w:val="0"/>
          <w:caps w:val="0"/>
          <w:smallCaps w:val="0"/>
          <w:strike w:val="0"/>
          <w:dstrike w:val="0"/>
          <w:outline w:val="0"/>
          <w:emboss w:val="0"/>
          <w:imprint w:val="0"/>
          <w:color w:val="ED220B"/>
          <w:spacing w:val="0"/>
          <w:w w:val="100"/>
          <w:kern w:val="0"/>
          <w:position w:val="0"/>
          <w:highlight w:val="none"/>
          <w:vertAlign w:val="baseline"/>
        </w:rPr>
      </w:lvl>
    </w:lvlOverride>
    <w:lvlOverride w:ilvl="5">
      <w:lvl w:ilvl="5" w:tplc="AF48DE30">
        <w:start w:val="1"/>
        <w:numFmt w:val="bullet"/>
        <w:lvlText w:val="▪"/>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48" w:hanging="360"/>
        </w:pPr>
        <w:rPr>
          <w:rFonts w:ascii="Arial Unicode MS" w:eastAsia="Arial Unicode MS" w:hAnsi="Arial Unicode MS" w:cs="Arial Unicode MS"/>
          <w:b w:val="0"/>
          <w:bCs w:val="0"/>
          <w:i w:val="0"/>
          <w:iCs w:val="0"/>
          <w:caps w:val="0"/>
          <w:smallCaps w:val="0"/>
          <w:strike w:val="0"/>
          <w:dstrike w:val="0"/>
          <w:outline w:val="0"/>
          <w:emboss w:val="0"/>
          <w:imprint w:val="0"/>
          <w:color w:val="ED220B"/>
          <w:spacing w:val="0"/>
          <w:w w:val="100"/>
          <w:kern w:val="0"/>
          <w:position w:val="0"/>
          <w:highlight w:val="none"/>
          <w:vertAlign w:val="baseline"/>
        </w:rPr>
      </w:lvl>
    </w:lvlOverride>
    <w:lvlOverride w:ilvl="6">
      <w:lvl w:ilvl="6" w:tplc="6FFA4CD0">
        <w:start w:val="1"/>
        <w:numFmt w:val="bullet"/>
        <w:lvlText w:val="·"/>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8" w:hanging="360"/>
        </w:pPr>
        <w:rPr>
          <w:rFonts w:ascii="Symbol" w:eastAsia="Symbol" w:hAnsi="Symbol" w:cs="Symbol"/>
          <w:b w:val="0"/>
          <w:bCs w:val="0"/>
          <w:i w:val="0"/>
          <w:iCs w:val="0"/>
          <w:caps w:val="0"/>
          <w:smallCaps w:val="0"/>
          <w:strike w:val="0"/>
          <w:dstrike w:val="0"/>
          <w:outline w:val="0"/>
          <w:emboss w:val="0"/>
          <w:imprint w:val="0"/>
          <w:color w:val="ED220B"/>
          <w:spacing w:val="0"/>
          <w:w w:val="100"/>
          <w:kern w:val="0"/>
          <w:position w:val="0"/>
          <w:highlight w:val="none"/>
          <w:vertAlign w:val="baseline"/>
        </w:rPr>
      </w:lvl>
    </w:lvlOverride>
    <w:lvlOverride w:ilvl="7">
      <w:lvl w:ilvl="7" w:tplc="5178D6D2">
        <w:start w:val="1"/>
        <w:numFmt w:val="bullet"/>
        <w:lvlText w:val="o"/>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88" w:hanging="360"/>
        </w:pPr>
        <w:rPr>
          <w:rFonts w:ascii="Arial Unicode MS" w:eastAsia="Arial Unicode MS" w:hAnsi="Arial Unicode MS" w:cs="Arial Unicode MS"/>
          <w:b w:val="0"/>
          <w:bCs w:val="0"/>
          <w:i w:val="0"/>
          <w:iCs w:val="0"/>
          <w:caps w:val="0"/>
          <w:smallCaps w:val="0"/>
          <w:strike w:val="0"/>
          <w:dstrike w:val="0"/>
          <w:outline w:val="0"/>
          <w:emboss w:val="0"/>
          <w:imprint w:val="0"/>
          <w:color w:val="ED220B"/>
          <w:spacing w:val="0"/>
          <w:w w:val="100"/>
          <w:kern w:val="0"/>
          <w:position w:val="0"/>
          <w:highlight w:val="none"/>
          <w:vertAlign w:val="baseline"/>
        </w:rPr>
      </w:lvl>
    </w:lvlOverride>
    <w:lvlOverride w:ilvl="8">
      <w:lvl w:ilvl="8" w:tplc="DD6C22EC">
        <w:start w:val="1"/>
        <w:numFmt w:val="bullet"/>
        <w:lvlText w:val="▪"/>
        <w:lvlJc w:val="left"/>
        <w:p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8" w:hanging="360"/>
        </w:pPr>
        <w:rPr>
          <w:rFonts w:ascii="Arial Unicode MS" w:eastAsia="Arial Unicode MS" w:hAnsi="Arial Unicode MS" w:cs="Arial Unicode MS"/>
          <w:b w:val="0"/>
          <w:bCs w:val="0"/>
          <w:i w:val="0"/>
          <w:iCs w:val="0"/>
          <w:caps w:val="0"/>
          <w:smallCaps w:val="0"/>
          <w:strike w:val="0"/>
          <w:dstrike w:val="0"/>
          <w:outline w:val="0"/>
          <w:emboss w:val="0"/>
          <w:imprint w:val="0"/>
          <w:color w:val="ED220B"/>
          <w:spacing w:val="0"/>
          <w:w w:val="100"/>
          <w:kern w:val="0"/>
          <w:position w:val="0"/>
          <w:highlight w:val="none"/>
          <w:vertAlign w:val="baseline"/>
        </w:rPr>
      </w:lvl>
    </w:lvlOverride>
  </w:num>
  <w:num w:numId="4" w16cid:durableId="1711876140">
    <w:abstractNumId w:val="10"/>
  </w:num>
  <w:num w:numId="5" w16cid:durableId="1904218812">
    <w:abstractNumId w:val="16"/>
  </w:num>
  <w:num w:numId="6" w16cid:durableId="1354455907">
    <w:abstractNumId w:val="6"/>
  </w:num>
  <w:num w:numId="7" w16cid:durableId="2130512115">
    <w:abstractNumId w:val="18"/>
  </w:num>
  <w:num w:numId="8" w16cid:durableId="1342274460">
    <w:abstractNumId w:val="13"/>
  </w:num>
  <w:num w:numId="9" w16cid:durableId="1633288903">
    <w:abstractNumId w:val="8"/>
  </w:num>
  <w:num w:numId="10" w16cid:durableId="1398240503">
    <w:abstractNumId w:val="15"/>
  </w:num>
  <w:num w:numId="11" w16cid:durableId="1993290069">
    <w:abstractNumId w:val="12"/>
  </w:num>
  <w:num w:numId="12" w16cid:durableId="227814447">
    <w:abstractNumId w:val="5"/>
  </w:num>
  <w:num w:numId="13" w16cid:durableId="687875477">
    <w:abstractNumId w:val="1"/>
  </w:num>
  <w:num w:numId="14" w16cid:durableId="380594607">
    <w:abstractNumId w:val="3"/>
  </w:num>
  <w:num w:numId="15" w16cid:durableId="860315375">
    <w:abstractNumId w:val="11"/>
  </w:num>
  <w:num w:numId="16" w16cid:durableId="1154101264">
    <w:abstractNumId w:val="0"/>
  </w:num>
  <w:num w:numId="17" w16cid:durableId="228469413">
    <w:abstractNumId w:val="4"/>
  </w:num>
  <w:num w:numId="18" w16cid:durableId="1266422542">
    <w:abstractNumId w:val="7"/>
  </w:num>
  <w:num w:numId="19" w16cid:durableId="1943223512">
    <w:abstractNumId w:val="17"/>
  </w:num>
  <w:num w:numId="20" w16cid:durableId="2506214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67"/>
    <w:rsid w:val="00015467"/>
    <w:rsid w:val="00075C53"/>
    <w:rsid w:val="00183431"/>
    <w:rsid w:val="00357672"/>
    <w:rsid w:val="00993182"/>
    <w:rsid w:val="00A0510B"/>
    <w:rsid w:val="00BB1FC8"/>
    <w:rsid w:val="00C82272"/>
    <w:rsid w:val="00E143F5"/>
    <w:rsid w:val="00F02905"/>
    <w:rsid w:val="00FE4F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804213A"/>
  <w15:docId w15:val="{AF960DFB-6B5B-F24E-83AE-6A7A7C59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3F5"/>
    <w:pPr>
      <w:spacing w:after="120"/>
    </w:pPr>
    <w:rPr>
      <w:sz w:val="22"/>
      <w:szCs w:val="22"/>
      <w:u w:color="000000"/>
      <w:lang w:eastAsia="en-US"/>
    </w:rPr>
  </w:style>
  <w:style w:type="paragraph" w:styleId="Overskrift1">
    <w:name w:val="heading 1"/>
    <w:basedOn w:val="Normal"/>
    <w:next w:val="Normal"/>
    <w:link w:val="Overskrift1Tegn"/>
    <w:uiPriority w:val="9"/>
    <w:qFormat/>
    <w:rsid w:val="00E143F5"/>
    <w:pPr>
      <w:keepNext/>
      <w:keepLines/>
      <w:spacing w:before="240" w:after="0"/>
      <w:outlineLvl w:val="0"/>
    </w:pPr>
    <w:rPr>
      <w:rFonts w:asciiTheme="majorHAnsi" w:eastAsiaTheme="majorEastAsia" w:hAnsiTheme="majorHAnsi" w:cstheme="majorBidi"/>
      <w:b/>
      <w:bCs/>
      <w:color w:val="59A028"/>
      <w:sz w:val="32"/>
      <w:szCs w:val="32"/>
    </w:rPr>
  </w:style>
  <w:style w:type="paragraph" w:styleId="Overskrift2">
    <w:name w:val="heading 2"/>
    <w:next w:val="Brdtekst"/>
    <w:uiPriority w:val="9"/>
    <w:unhideWhenUsed/>
    <w:qFormat/>
    <w:rsid w:val="00E143F5"/>
    <w:pPr>
      <w:keepNext/>
      <w:spacing w:before="120" w:after="40"/>
      <w:outlineLvl w:val="1"/>
    </w:pPr>
    <w:rPr>
      <w:rFonts w:ascii="Helvetica Neue" w:hAnsi="Helvetica Neue" w:cs="Arial Unicode MS"/>
      <w:color w:val="59A028"/>
      <w:sz w:val="28"/>
      <w:szCs w:val="28"/>
      <w14:textOutline w14:w="0" w14:cap="flat" w14:cmpd="sng" w14:algn="ctr">
        <w14:noFill/>
        <w14:prstDash w14:val="solid"/>
        <w14:bevel/>
      </w14:textOutline>
    </w:rPr>
  </w:style>
  <w:style w:type="paragraph" w:styleId="Overskrift3">
    <w:name w:val="heading 3"/>
    <w:next w:val="Brdtekst"/>
    <w:uiPriority w:val="9"/>
    <w:unhideWhenUsed/>
    <w:qFormat/>
    <w:rsid w:val="00E143F5"/>
    <w:pPr>
      <w:keepNext/>
      <w:pBdr>
        <w:top w:val="none" w:sz="0" w:space="0" w:color="auto"/>
        <w:left w:val="none" w:sz="0" w:space="0" w:color="auto"/>
        <w:bottom w:val="none" w:sz="0" w:space="0" w:color="auto"/>
        <w:right w:val="none" w:sz="0" w:space="0" w:color="auto"/>
        <w:between w:val="none" w:sz="0" w:space="0" w:color="auto"/>
        <w:bar w:val="none" w:sz="0" w:color="auto"/>
      </w:pBdr>
      <w:spacing w:before="160"/>
      <w:outlineLvl w:val="2"/>
    </w:pPr>
    <w:rPr>
      <w:rFonts w:ascii="Helvetica Neue" w:hAnsi="Helvetica Neue" w:cs="Arial Unicode MS"/>
      <w:color w:val="59A028"/>
      <w:spacing w:val="5"/>
      <w:sz w:val="24"/>
      <w:szCs w:val="24"/>
      <w14:textOutline w14:w="0" w14:cap="flat" w14:cmpd="sng" w14:algn="ctr">
        <w14:noFill/>
        <w14:prstDash w14:val="solid"/>
        <w14:bevel/>
      </w14:textOutline>
    </w:rPr>
  </w:style>
  <w:style w:type="paragraph" w:styleId="Overskrift4">
    <w:name w:val="heading 4"/>
    <w:basedOn w:val="Normal"/>
    <w:next w:val="Normal"/>
    <w:link w:val="Overskrift4Tegn"/>
    <w:uiPriority w:val="9"/>
    <w:unhideWhenUsed/>
    <w:qFormat/>
    <w:rsid w:val="00E143F5"/>
    <w:pPr>
      <w:keepNext/>
      <w:keepLines/>
      <w:spacing w:before="40" w:after="0"/>
      <w:outlineLvl w:val="3"/>
    </w:pPr>
    <w:rPr>
      <w:rFonts w:asciiTheme="majorHAnsi" w:eastAsiaTheme="majorEastAsia" w:hAnsiTheme="majorHAnsi" w:cstheme="majorBidi"/>
      <w:i/>
      <w:iCs/>
      <w:color w:val="0079BF"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rdtekst">
    <w:name w:val="Body Tex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kobling"/>
    <w:rPr>
      <w:u w:val="single"/>
    </w:rPr>
  </w:style>
  <w:style w:type="paragraph" w:styleId="Bildetekst">
    <w:name w:val="caption"/>
    <w:pPr>
      <w:tabs>
        <w:tab w:val="left" w:pos="1150"/>
      </w:tabs>
    </w:pPr>
    <w:rPr>
      <w:rFonts w:ascii="Helvetica Neue" w:eastAsia="Helvetica Neue" w:hAnsi="Helvetica Neue" w:cs="Helvetica Neue"/>
      <w:b/>
      <w:bCs/>
      <w:caps/>
      <w:color w:val="000000"/>
      <w14:textOutline w14:w="0" w14:cap="flat" w14:cmpd="sng" w14:algn="ctr">
        <w14:noFill/>
        <w14:prstDash w14:val="solid"/>
        <w14:bevel/>
      </w14:textOutline>
    </w:rPr>
  </w:style>
  <w:style w:type="paragraph" w:styleId="Tittel">
    <w:name w:val="Title"/>
    <w:next w:val="Brdtekst"/>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numbering" w:customStyle="1" w:styleId="Importertstil1">
    <w:name w:val="Importert stil 1"/>
    <w:pPr>
      <w:numPr>
        <w:numId w:val="1"/>
      </w:numPr>
    </w:pPr>
  </w:style>
  <w:style w:type="character" w:customStyle="1" w:styleId="Hyperlink1">
    <w:name w:val="Hyperlink.1"/>
    <w:basedOn w:val="Hyperlink0"/>
    <w:rPr>
      <w:b w:val="0"/>
      <w:bCs w:val="0"/>
      <w:u w:val="single"/>
    </w:rPr>
  </w:style>
  <w:style w:type="paragraph" w:customStyle="1" w:styleId="Tabellstil2">
    <w:name w:val="Tabellstil 2"/>
    <w:rPr>
      <w:rFonts w:ascii="Helvetica Neue" w:eastAsia="Helvetica Neue" w:hAnsi="Helvetica Neue" w:cs="Helvetica Neue"/>
      <w:color w:val="000000"/>
      <w14:textOutline w14:w="0" w14:cap="flat" w14:cmpd="sng" w14:algn="ctr">
        <w14:noFill/>
        <w14:prstDash w14:val="solid"/>
        <w14:bevel/>
      </w14:textOutline>
    </w:rPr>
  </w:style>
  <w:style w:type="character" w:styleId="Ulstomtale">
    <w:name w:val="Unresolved Mention"/>
    <w:basedOn w:val="Standardskriftforavsnitt"/>
    <w:uiPriority w:val="99"/>
    <w:semiHidden/>
    <w:unhideWhenUsed/>
    <w:rsid w:val="00183431"/>
    <w:rPr>
      <w:color w:val="605E5C"/>
      <w:shd w:val="clear" w:color="auto" w:fill="E1DFDD"/>
    </w:rPr>
  </w:style>
  <w:style w:type="paragraph" w:styleId="Ingenmellomrom">
    <w:name w:val="No Spacing"/>
    <w:uiPriority w:val="1"/>
    <w:qFormat/>
    <w:rsid w:val="00183431"/>
    <w:rPr>
      <w:sz w:val="24"/>
      <w:szCs w:val="24"/>
      <w:lang w:val="en-US" w:eastAsia="en-US"/>
    </w:rPr>
  </w:style>
  <w:style w:type="paragraph" w:styleId="Listeavsnitt">
    <w:name w:val="List Paragraph"/>
    <w:basedOn w:val="Normal"/>
    <w:uiPriority w:val="34"/>
    <w:qFormat/>
    <w:rsid w:val="00E143F5"/>
    <w:pPr>
      <w:ind w:left="720"/>
      <w:contextualSpacing/>
    </w:pPr>
  </w:style>
  <w:style w:type="character" w:customStyle="1" w:styleId="Overskrift1Tegn">
    <w:name w:val="Overskrift 1 Tegn"/>
    <w:basedOn w:val="Standardskriftforavsnitt"/>
    <w:link w:val="Overskrift1"/>
    <w:uiPriority w:val="9"/>
    <w:rsid w:val="00E143F5"/>
    <w:rPr>
      <w:rFonts w:asciiTheme="majorHAnsi" w:eastAsiaTheme="majorEastAsia" w:hAnsiTheme="majorHAnsi" w:cstheme="majorBidi"/>
      <w:b/>
      <w:bCs/>
      <w:color w:val="59A028"/>
      <w:sz w:val="32"/>
      <w:szCs w:val="32"/>
      <w:lang w:eastAsia="en-US"/>
    </w:rPr>
  </w:style>
  <w:style w:type="paragraph" w:styleId="Topptekst">
    <w:name w:val="header"/>
    <w:basedOn w:val="Normal"/>
    <w:link w:val="TopptekstTegn"/>
    <w:uiPriority w:val="99"/>
    <w:unhideWhenUsed/>
    <w:rsid w:val="00E143F5"/>
    <w:pPr>
      <w:tabs>
        <w:tab w:val="center" w:pos="4536"/>
        <w:tab w:val="right" w:pos="9072"/>
      </w:tabs>
      <w:spacing w:after="0"/>
    </w:pPr>
  </w:style>
  <w:style w:type="character" w:customStyle="1" w:styleId="TopptekstTegn">
    <w:name w:val="Topptekst Tegn"/>
    <w:basedOn w:val="Standardskriftforavsnitt"/>
    <w:link w:val="Topptekst"/>
    <w:uiPriority w:val="99"/>
    <w:rsid w:val="00E143F5"/>
    <w:rPr>
      <w:sz w:val="24"/>
      <w:szCs w:val="24"/>
      <w:lang w:val="da-DK" w:eastAsia="en-US"/>
    </w:rPr>
  </w:style>
  <w:style w:type="paragraph" w:styleId="Bunntekst">
    <w:name w:val="footer"/>
    <w:basedOn w:val="Normal"/>
    <w:link w:val="BunntekstTegn"/>
    <w:uiPriority w:val="99"/>
    <w:unhideWhenUsed/>
    <w:rsid w:val="00E143F5"/>
    <w:pPr>
      <w:tabs>
        <w:tab w:val="center" w:pos="4536"/>
        <w:tab w:val="right" w:pos="9072"/>
      </w:tabs>
      <w:spacing w:after="0"/>
    </w:pPr>
  </w:style>
  <w:style w:type="character" w:customStyle="1" w:styleId="BunntekstTegn">
    <w:name w:val="Bunntekst Tegn"/>
    <w:basedOn w:val="Standardskriftforavsnitt"/>
    <w:link w:val="Bunntekst"/>
    <w:uiPriority w:val="99"/>
    <w:rsid w:val="00E143F5"/>
    <w:rPr>
      <w:sz w:val="24"/>
      <w:szCs w:val="24"/>
      <w:lang w:val="da-DK" w:eastAsia="en-US"/>
    </w:rPr>
  </w:style>
  <w:style w:type="character" w:customStyle="1" w:styleId="Overskrift4Tegn">
    <w:name w:val="Overskrift 4 Tegn"/>
    <w:basedOn w:val="Standardskriftforavsnitt"/>
    <w:link w:val="Overskrift4"/>
    <w:uiPriority w:val="9"/>
    <w:rsid w:val="00E143F5"/>
    <w:rPr>
      <w:rFonts w:asciiTheme="majorHAnsi" w:eastAsiaTheme="majorEastAsia" w:hAnsiTheme="majorHAnsi" w:cstheme="majorBidi"/>
      <w:i/>
      <w:iCs/>
      <w:color w:val="0079BF" w:themeColor="accent1" w:themeShade="BF"/>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kon@naturostfold.no" TargetMode="External"/><Relationship Id="rId13" Type="http://schemas.openxmlformats.org/officeDocument/2006/relationships/hyperlink" Target="mailto:ola@naturkart.n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he@zeimo.n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ca@naturvernforbundet.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tehans@halden.net" TargetMode="External"/><Relationship Id="rId5" Type="http://schemas.openxmlformats.org/officeDocument/2006/relationships/footnotes" Target="footnotes.xml"/><Relationship Id="rId15" Type="http://schemas.openxmlformats.org/officeDocument/2006/relationships/hyperlink" Target="mailto:kenneth@arborist.no" TargetMode="External"/><Relationship Id="rId10" Type="http://schemas.openxmlformats.org/officeDocument/2006/relationships/hyperlink" Target="mailto:randy@naturveilederen.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agjohn@online.no" TargetMode="External"/><Relationship Id="rId14" Type="http://schemas.openxmlformats.org/officeDocument/2006/relationships/hyperlink" Target="mailto:ravnhett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3145</Words>
  <Characters>16669</Characters>
  <Application>Microsoft Office Word</Application>
  <DocSecurity>0</DocSecurity>
  <Lines>138</Lines>
  <Paragraphs>39</Paragraphs>
  <ScaleCrop>false</ScaleCrop>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Christian Alnæs</cp:lastModifiedBy>
  <cp:revision>4</cp:revision>
  <cp:lastPrinted>2023-02-23T10:07:00Z</cp:lastPrinted>
  <dcterms:created xsi:type="dcterms:W3CDTF">2023-02-16T22:53:00Z</dcterms:created>
  <dcterms:modified xsi:type="dcterms:W3CDTF">2023-02-23T12:35:00Z</dcterms:modified>
</cp:coreProperties>
</file>