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4750" w14:textId="77777777" w:rsidR="0025370D" w:rsidRPr="00672E26" w:rsidRDefault="009263FE" w:rsidP="00E577F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Årsmelding for 2022</w:t>
      </w:r>
    </w:p>
    <w:p w14:paraId="57B1A13A" w14:textId="77777777" w:rsidR="0025370D" w:rsidRPr="002E7A7C" w:rsidRDefault="0025370D" w:rsidP="00E577F0">
      <w:pPr>
        <w:spacing w:line="276" w:lineRule="auto"/>
        <w:jc w:val="center"/>
        <w:rPr>
          <w:sz w:val="22"/>
          <w:szCs w:val="22"/>
        </w:rPr>
      </w:pPr>
      <w:r w:rsidRPr="002E7A7C">
        <w:rPr>
          <w:sz w:val="22"/>
          <w:szCs w:val="22"/>
        </w:rPr>
        <w:t>(Årsmeldinga går fra årsmøte til årsmøte.)</w:t>
      </w:r>
    </w:p>
    <w:p w14:paraId="54830DC1" w14:textId="77777777" w:rsidR="00FC3B97" w:rsidRDefault="0025370D" w:rsidP="00E577F0">
      <w:pPr>
        <w:shd w:val="clear" w:color="auto" w:fill="FFFFFF"/>
        <w:spacing w:line="276" w:lineRule="auto"/>
      </w:pPr>
      <w:r>
        <w:t> </w:t>
      </w:r>
    </w:p>
    <w:p w14:paraId="42B37D3B" w14:textId="77777777" w:rsidR="0025370D" w:rsidRPr="004D2A29" w:rsidRDefault="002A673E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b/>
          <w:bCs/>
          <w:color w:val="222222"/>
          <w:sz w:val="22"/>
          <w:szCs w:val="22"/>
          <w:lang w:eastAsia="nb-NO"/>
        </w:rPr>
        <w:t>Styret i 2022</w:t>
      </w:r>
      <w:r w:rsidR="0025370D" w:rsidRPr="004D2A29">
        <w:rPr>
          <w:b/>
          <w:bCs/>
          <w:color w:val="222222"/>
          <w:sz w:val="22"/>
          <w:szCs w:val="22"/>
          <w:lang w:eastAsia="nb-NO"/>
        </w:rPr>
        <w:t xml:space="preserve"> har bestått av</w:t>
      </w:r>
      <w:r w:rsidR="0025370D" w:rsidRPr="004D2A29">
        <w:rPr>
          <w:color w:val="222222"/>
          <w:sz w:val="22"/>
          <w:szCs w:val="22"/>
          <w:lang w:eastAsia="nb-NO"/>
        </w:rPr>
        <w:t>:</w:t>
      </w:r>
    </w:p>
    <w:p w14:paraId="7AD80B49" w14:textId="77777777"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color w:val="222222"/>
          <w:sz w:val="22"/>
          <w:szCs w:val="22"/>
          <w:lang w:eastAsia="nb-NO"/>
        </w:rPr>
        <w:t>- Leder</w:t>
      </w:r>
      <w:r w:rsidR="00CD54CD">
        <w:rPr>
          <w:color w:val="222222"/>
          <w:sz w:val="22"/>
          <w:szCs w:val="22"/>
          <w:lang w:eastAsia="nb-NO"/>
        </w:rPr>
        <w:t>: Paul Lindviksmoen</w:t>
      </w:r>
      <w:r w:rsidRPr="004D2A29">
        <w:rPr>
          <w:color w:val="222222"/>
          <w:sz w:val="22"/>
          <w:szCs w:val="22"/>
          <w:lang w:eastAsia="nb-NO"/>
        </w:rPr>
        <w:t xml:space="preserve">. </w:t>
      </w:r>
      <w:r w:rsidR="00CD54CD">
        <w:rPr>
          <w:color w:val="222222"/>
          <w:sz w:val="22"/>
          <w:szCs w:val="22"/>
          <w:lang w:eastAsia="nb-NO"/>
        </w:rPr>
        <w:t xml:space="preserve">Ø. </w:t>
      </w:r>
      <w:r w:rsidRPr="004D2A29">
        <w:rPr>
          <w:color w:val="222222"/>
          <w:sz w:val="22"/>
          <w:szCs w:val="22"/>
          <w:lang w:eastAsia="nb-NO"/>
        </w:rPr>
        <w:t>Toten</w:t>
      </w:r>
    </w:p>
    <w:p w14:paraId="4D35DAF7" w14:textId="77777777" w:rsidR="0025370D" w:rsidRPr="004D2A29" w:rsidRDefault="00CD54C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 Nest</w:t>
      </w:r>
      <w:r w:rsidR="0025370D" w:rsidRPr="004D2A29">
        <w:rPr>
          <w:color w:val="222222"/>
          <w:sz w:val="22"/>
          <w:szCs w:val="22"/>
          <w:lang w:eastAsia="nb-NO"/>
        </w:rPr>
        <w:t>leder</w:t>
      </w:r>
      <w:r>
        <w:rPr>
          <w:color w:val="222222"/>
          <w:sz w:val="22"/>
          <w:szCs w:val="22"/>
          <w:lang w:eastAsia="nb-NO"/>
        </w:rPr>
        <w:t>:</w:t>
      </w:r>
      <w:r w:rsidR="0025370D" w:rsidRPr="004D2A29">
        <w:rPr>
          <w:color w:val="222222"/>
          <w:sz w:val="22"/>
          <w:szCs w:val="22"/>
          <w:lang w:eastAsia="nb-NO"/>
        </w:rPr>
        <w:t xml:space="preserve"> Karin Swane, Gjøvik</w:t>
      </w:r>
    </w:p>
    <w:p w14:paraId="261E21DB" w14:textId="77777777" w:rsidR="00CD54CD" w:rsidRDefault="005A4C28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 Økonomiansvarlig</w:t>
      </w:r>
      <w:r w:rsidR="00E577F0">
        <w:rPr>
          <w:color w:val="222222"/>
          <w:sz w:val="22"/>
          <w:szCs w:val="22"/>
          <w:lang w:eastAsia="nb-NO"/>
        </w:rPr>
        <w:t xml:space="preserve">: </w:t>
      </w:r>
      <w:r w:rsidR="00CD54CD">
        <w:rPr>
          <w:color w:val="222222"/>
          <w:sz w:val="22"/>
          <w:szCs w:val="22"/>
          <w:lang w:eastAsia="nb-NO"/>
        </w:rPr>
        <w:t>Bjørn Frøsaker, V. Toten</w:t>
      </w:r>
    </w:p>
    <w:p w14:paraId="6D058627" w14:textId="77777777"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 </w:t>
      </w:r>
      <w:r w:rsidR="00A92781">
        <w:rPr>
          <w:color w:val="222222"/>
          <w:sz w:val="22"/>
          <w:szCs w:val="22"/>
          <w:lang w:eastAsia="nb-NO"/>
        </w:rPr>
        <w:t xml:space="preserve">- </w:t>
      </w:r>
      <w:r w:rsidRPr="004D2A29">
        <w:rPr>
          <w:color w:val="222222"/>
          <w:sz w:val="22"/>
          <w:szCs w:val="22"/>
          <w:lang w:eastAsia="nb-NO"/>
        </w:rPr>
        <w:t>Styremedlemmer:</w:t>
      </w:r>
      <w:r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 xml:space="preserve">Kari J. Engebretsen (Gjøvik), </w:t>
      </w:r>
      <w:r w:rsidR="00A92781">
        <w:rPr>
          <w:color w:val="222222"/>
          <w:sz w:val="22"/>
          <w:szCs w:val="22"/>
          <w:lang w:eastAsia="nb-NO"/>
        </w:rPr>
        <w:t>Synne Haugseth</w:t>
      </w:r>
      <w:r w:rsidR="00CD54CD"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>(</w:t>
      </w:r>
      <w:r w:rsidR="00A92781">
        <w:rPr>
          <w:color w:val="222222"/>
          <w:sz w:val="22"/>
          <w:szCs w:val="22"/>
          <w:lang w:eastAsia="nb-NO"/>
        </w:rPr>
        <w:t>Gjøvik</w:t>
      </w:r>
      <w:r w:rsidR="002A673E">
        <w:rPr>
          <w:color w:val="222222"/>
          <w:sz w:val="22"/>
          <w:szCs w:val="22"/>
          <w:lang w:eastAsia="nb-NO"/>
        </w:rPr>
        <w:t>), Elin Aarum (S. Land) og Petter Nilsen (Ø. Toten)</w:t>
      </w:r>
      <w:r w:rsidRPr="004D2A29">
        <w:rPr>
          <w:color w:val="222222"/>
          <w:sz w:val="22"/>
          <w:szCs w:val="22"/>
          <w:lang w:eastAsia="nb-NO"/>
        </w:rPr>
        <w:t xml:space="preserve"> </w:t>
      </w:r>
    </w:p>
    <w:p w14:paraId="07F87DD5" w14:textId="77777777" w:rsidR="0025370D" w:rsidRPr="004D2A29" w:rsidRDefault="00A9278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Varamedlemmer: </w:t>
      </w:r>
      <w:r w:rsidR="002A673E">
        <w:rPr>
          <w:color w:val="222222"/>
          <w:sz w:val="22"/>
          <w:szCs w:val="22"/>
          <w:lang w:eastAsia="nb-NO"/>
        </w:rPr>
        <w:t>Ole Dullerud</w:t>
      </w:r>
      <w:r w:rsidR="0025370D" w:rsidRPr="004D2A29"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>(</w:t>
      </w:r>
      <w:r w:rsidR="0025370D" w:rsidRPr="004D2A29">
        <w:rPr>
          <w:color w:val="222222"/>
          <w:sz w:val="22"/>
          <w:szCs w:val="22"/>
          <w:lang w:eastAsia="nb-NO"/>
        </w:rPr>
        <w:t>V. Toten</w:t>
      </w:r>
      <w:r w:rsidR="002A673E">
        <w:rPr>
          <w:color w:val="222222"/>
          <w:sz w:val="22"/>
          <w:szCs w:val="22"/>
          <w:lang w:eastAsia="nb-NO"/>
        </w:rPr>
        <w:t>), Tore Røbergshagen</w:t>
      </w:r>
      <w:r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>(</w:t>
      </w:r>
      <w:r>
        <w:rPr>
          <w:color w:val="222222"/>
          <w:sz w:val="22"/>
          <w:szCs w:val="22"/>
          <w:lang w:eastAsia="nb-NO"/>
        </w:rPr>
        <w:t>N. Land</w:t>
      </w:r>
      <w:r w:rsidR="002A673E">
        <w:rPr>
          <w:color w:val="222222"/>
          <w:sz w:val="22"/>
          <w:szCs w:val="22"/>
          <w:lang w:eastAsia="nb-NO"/>
        </w:rPr>
        <w:t>) og Hanne Gjestrumbakken (V. Toten)</w:t>
      </w:r>
      <w:r>
        <w:rPr>
          <w:color w:val="222222"/>
          <w:sz w:val="22"/>
          <w:szCs w:val="22"/>
          <w:lang w:eastAsia="nb-NO"/>
        </w:rPr>
        <w:t>.</w:t>
      </w:r>
    </w:p>
    <w:p w14:paraId="63000B00" w14:textId="77777777" w:rsidR="0025370D" w:rsidRPr="004D2A29" w:rsidRDefault="00A9278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Valgkomite: </w:t>
      </w:r>
      <w:r w:rsidR="0025370D" w:rsidRPr="004D2A29">
        <w:rPr>
          <w:color w:val="222222"/>
          <w:sz w:val="22"/>
          <w:szCs w:val="22"/>
          <w:lang w:eastAsia="nb-NO"/>
        </w:rPr>
        <w:t>Hann</w:t>
      </w:r>
      <w:r>
        <w:rPr>
          <w:color w:val="222222"/>
          <w:sz w:val="22"/>
          <w:szCs w:val="22"/>
          <w:lang w:eastAsia="nb-NO"/>
        </w:rPr>
        <w:t>e Gjestrumbakken, Yngve Fjeldstad og Tore Røbergshagen</w:t>
      </w:r>
    </w:p>
    <w:p w14:paraId="13B2E8CD" w14:textId="77777777"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color w:val="222222"/>
          <w:sz w:val="22"/>
          <w:szCs w:val="22"/>
          <w:lang w:eastAsia="nb-NO"/>
        </w:rPr>
        <w:t>- Revisor: Ingar Paulsberg.</w:t>
      </w:r>
    </w:p>
    <w:p w14:paraId="5199C63B" w14:textId="77777777" w:rsidR="00E577F0" w:rsidRPr="00E577F0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color w:val="222222"/>
          <w:sz w:val="22"/>
          <w:szCs w:val="22"/>
          <w:lang w:eastAsia="nb-NO"/>
        </w:rPr>
        <w:t> </w:t>
      </w:r>
    </w:p>
    <w:p w14:paraId="1356A366" w14:textId="77777777" w:rsidR="0025370D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</w:t>
      </w:r>
      <w:r w:rsidR="002A673E">
        <w:rPr>
          <w:color w:val="222222"/>
          <w:sz w:val="22"/>
          <w:szCs w:val="22"/>
          <w:lang w:eastAsia="nb-NO"/>
        </w:rPr>
        <w:t>Det er avholdt 7</w:t>
      </w:r>
      <w:r w:rsidRPr="004D2A29">
        <w:rPr>
          <w:color w:val="222222"/>
          <w:sz w:val="22"/>
          <w:szCs w:val="22"/>
          <w:lang w:eastAsia="nb-NO"/>
        </w:rPr>
        <w:t xml:space="preserve"> styremøter i perioden</w:t>
      </w:r>
      <w:r>
        <w:rPr>
          <w:color w:val="222222"/>
          <w:sz w:val="22"/>
          <w:szCs w:val="22"/>
          <w:lang w:eastAsia="nb-NO"/>
        </w:rPr>
        <w:t xml:space="preserve">, </w:t>
      </w:r>
      <w:r w:rsidR="002A673E">
        <w:rPr>
          <w:color w:val="222222"/>
          <w:sz w:val="22"/>
          <w:szCs w:val="22"/>
          <w:lang w:eastAsia="nb-NO"/>
        </w:rPr>
        <w:t xml:space="preserve">de fleste </w:t>
      </w:r>
      <w:r w:rsidR="00D7753D">
        <w:rPr>
          <w:color w:val="222222"/>
          <w:sz w:val="22"/>
          <w:szCs w:val="22"/>
          <w:lang w:eastAsia="nb-NO"/>
        </w:rPr>
        <w:t>i HEFs lokaler i Gjøvik</w:t>
      </w:r>
      <w:r w:rsidRPr="004D2A29">
        <w:rPr>
          <w:color w:val="222222"/>
          <w:sz w:val="22"/>
          <w:szCs w:val="22"/>
          <w:lang w:eastAsia="nb-NO"/>
        </w:rPr>
        <w:t>.</w:t>
      </w:r>
      <w:r>
        <w:rPr>
          <w:color w:val="222222"/>
          <w:sz w:val="22"/>
          <w:szCs w:val="22"/>
          <w:lang w:eastAsia="nb-NO"/>
        </w:rPr>
        <w:t xml:space="preserve"> Ellers har vi kommunisert på e-post. </w:t>
      </w:r>
    </w:p>
    <w:p w14:paraId="7DC72AFC" w14:textId="77777777" w:rsidR="0025370D" w:rsidRPr="004D2A29" w:rsidRDefault="00A9278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-Klimautvalg har b</w:t>
      </w:r>
      <w:r w:rsidR="0025370D">
        <w:rPr>
          <w:color w:val="222222"/>
          <w:sz w:val="22"/>
          <w:szCs w:val="22"/>
          <w:lang w:eastAsia="nb-NO"/>
        </w:rPr>
        <w:t xml:space="preserve">estått av </w:t>
      </w:r>
      <w:r w:rsidR="002A673E">
        <w:rPr>
          <w:color w:val="222222"/>
          <w:sz w:val="22"/>
          <w:szCs w:val="22"/>
          <w:lang w:eastAsia="nb-NO"/>
        </w:rPr>
        <w:t>Karin Swane</w:t>
      </w:r>
      <w:r w:rsidR="00D7753D">
        <w:rPr>
          <w:color w:val="222222"/>
          <w:sz w:val="22"/>
          <w:szCs w:val="22"/>
          <w:lang w:eastAsia="nb-NO"/>
        </w:rPr>
        <w:t>, Paul Lindviksmoen og</w:t>
      </w:r>
      <w:r w:rsidR="0025370D">
        <w:rPr>
          <w:color w:val="222222"/>
          <w:sz w:val="22"/>
          <w:szCs w:val="22"/>
          <w:lang w:eastAsia="nb-NO"/>
        </w:rPr>
        <w:t xml:space="preserve"> P</w:t>
      </w:r>
      <w:r w:rsidR="0025370D" w:rsidRPr="004D2A29">
        <w:rPr>
          <w:color w:val="222222"/>
          <w:sz w:val="22"/>
          <w:szCs w:val="22"/>
          <w:lang w:eastAsia="nb-NO"/>
        </w:rPr>
        <w:t xml:space="preserve">etter Nilsen. </w:t>
      </w:r>
    </w:p>
    <w:p w14:paraId="5CC908D2" w14:textId="77777777" w:rsidR="0025370D" w:rsidRDefault="00746A17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</w:t>
      </w:r>
      <w:r w:rsidR="0025370D">
        <w:rPr>
          <w:color w:val="222222"/>
          <w:sz w:val="22"/>
          <w:szCs w:val="22"/>
          <w:lang w:eastAsia="nb-NO"/>
        </w:rPr>
        <w:t>Hunnselvautvalget: Fra oss</w:t>
      </w:r>
      <w:r w:rsidR="0025370D" w:rsidRPr="004D2A29">
        <w:rPr>
          <w:color w:val="222222"/>
          <w:sz w:val="22"/>
          <w:szCs w:val="22"/>
          <w:lang w:eastAsia="nb-NO"/>
        </w:rPr>
        <w:t xml:space="preserve"> har Ole Dullerud og Bjørn Frøsaker</w:t>
      </w:r>
      <w:r w:rsidR="0025370D">
        <w:rPr>
          <w:color w:val="222222"/>
          <w:sz w:val="22"/>
          <w:szCs w:val="22"/>
          <w:lang w:eastAsia="nb-NO"/>
        </w:rPr>
        <w:t xml:space="preserve"> deltatt</w:t>
      </w:r>
      <w:r w:rsidR="0025370D" w:rsidRPr="004D2A29">
        <w:rPr>
          <w:color w:val="222222"/>
          <w:sz w:val="22"/>
          <w:szCs w:val="22"/>
          <w:lang w:eastAsia="nb-NO"/>
        </w:rPr>
        <w:t>.</w:t>
      </w:r>
    </w:p>
    <w:p w14:paraId="2764431F" w14:textId="77777777" w:rsidR="00E740DE" w:rsidRDefault="00E740DE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Arrangementsutvalget (nystartet) har bestått av Elin Aarum, Synne Haugseth, </w:t>
      </w:r>
      <w:r w:rsidR="00C34954">
        <w:rPr>
          <w:color w:val="222222"/>
          <w:sz w:val="22"/>
          <w:szCs w:val="22"/>
          <w:lang w:eastAsia="nb-NO"/>
        </w:rPr>
        <w:t>Bjørn Frøsaker og Paul Lindviksmoen.</w:t>
      </w:r>
    </w:p>
    <w:p w14:paraId="4C6FC624" w14:textId="77777777" w:rsidR="00162D00" w:rsidRPr="004D2A29" w:rsidRDefault="00F0316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 Bjørn Frøsaker og Petter Nilsen</w:t>
      </w:r>
      <w:r w:rsidR="00162D00">
        <w:rPr>
          <w:color w:val="222222"/>
          <w:sz w:val="22"/>
          <w:szCs w:val="22"/>
          <w:lang w:eastAsia="nb-NO"/>
        </w:rPr>
        <w:t xml:space="preserve"> har vært våre representanter i styret for Naturvernforbundet i Innlandet.</w:t>
      </w:r>
    </w:p>
    <w:p w14:paraId="771130A9" w14:textId="77777777"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</w:t>
      </w:r>
      <w:r w:rsidRPr="006F0171">
        <w:rPr>
          <w:color w:val="222222"/>
          <w:sz w:val="22"/>
          <w:szCs w:val="22"/>
          <w:lang w:eastAsia="nb-NO"/>
        </w:rPr>
        <w:t>Årsmøte</w:t>
      </w:r>
      <w:r w:rsidR="00D7753D">
        <w:rPr>
          <w:color w:val="222222"/>
          <w:sz w:val="22"/>
          <w:szCs w:val="22"/>
          <w:lang w:eastAsia="nb-NO"/>
        </w:rPr>
        <w:t>t for</w:t>
      </w:r>
      <w:r w:rsidR="00E740DE">
        <w:rPr>
          <w:color w:val="222222"/>
          <w:sz w:val="22"/>
          <w:szCs w:val="22"/>
          <w:lang w:eastAsia="nb-NO"/>
        </w:rPr>
        <w:t xml:space="preserve"> Naturvernforbundet i Inn</w:t>
      </w:r>
      <w:r w:rsidRPr="006F0171">
        <w:rPr>
          <w:color w:val="222222"/>
          <w:sz w:val="22"/>
          <w:szCs w:val="22"/>
          <w:lang w:eastAsia="nb-NO"/>
        </w:rPr>
        <w:t>l</w:t>
      </w:r>
      <w:r>
        <w:rPr>
          <w:color w:val="222222"/>
          <w:sz w:val="22"/>
          <w:szCs w:val="22"/>
          <w:lang w:eastAsia="nb-NO"/>
        </w:rPr>
        <w:t>and</w:t>
      </w:r>
      <w:r w:rsidR="00E740DE">
        <w:rPr>
          <w:color w:val="222222"/>
          <w:sz w:val="22"/>
          <w:szCs w:val="22"/>
          <w:lang w:eastAsia="nb-NO"/>
        </w:rPr>
        <w:t>et</w:t>
      </w:r>
      <w:r>
        <w:rPr>
          <w:color w:val="222222"/>
          <w:sz w:val="22"/>
          <w:szCs w:val="22"/>
          <w:lang w:eastAsia="nb-NO"/>
        </w:rPr>
        <w:t xml:space="preserve"> </w:t>
      </w:r>
      <w:r w:rsidR="00A92781">
        <w:rPr>
          <w:color w:val="222222"/>
          <w:sz w:val="22"/>
          <w:szCs w:val="22"/>
          <w:lang w:eastAsia="nb-NO"/>
        </w:rPr>
        <w:t>ble avholdt</w:t>
      </w:r>
      <w:r w:rsidR="00E740DE">
        <w:rPr>
          <w:color w:val="222222"/>
          <w:sz w:val="22"/>
          <w:szCs w:val="22"/>
          <w:lang w:eastAsia="nb-NO"/>
        </w:rPr>
        <w:t xml:space="preserve"> </w:t>
      </w:r>
      <w:r w:rsidR="00E740DE" w:rsidRPr="00E740DE">
        <w:rPr>
          <w:sz w:val="22"/>
          <w:szCs w:val="22"/>
          <w:lang w:eastAsia="nb-NO"/>
        </w:rPr>
        <w:t>12. mars på Lillehammer</w:t>
      </w:r>
      <w:r w:rsidR="00D7753D">
        <w:rPr>
          <w:color w:val="222222"/>
          <w:sz w:val="22"/>
          <w:szCs w:val="22"/>
          <w:lang w:eastAsia="nb-NO"/>
        </w:rPr>
        <w:t>. Delegater var</w:t>
      </w:r>
      <w:r w:rsidR="00E740DE">
        <w:rPr>
          <w:color w:val="222222"/>
          <w:sz w:val="22"/>
          <w:szCs w:val="22"/>
          <w:lang w:eastAsia="nb-NO"/>
        </w:rPr>
        <w:t xml:space="preserve"> Karin Swane, Tore Røbergshagen, Petter Nilsen og Paul Lindviksmoen.</w:t>
      </w:r>
      <w:r w:rsidR="00D7753D">
        <w:rPr>
          <w:color w:val="222222"/>
          <w:sz w:val="22"/>
          <w:szCs w:val="22"/>
          <w:lang w:eastAsia="nb-NO"/>
        </w:rPr>
        <w:t xml:space="preserve"> Bjørn Frøsaker deltok i kraft av styreverv i fylkeslaget.</w:t>
      </w:r>
    </w:p>
    <w:p w14:paraId="6984BE93" w14:textId="77777777" w:rsidR="0025370D" w:rsidRDefault="0025370D" w:rsidP="00E577F0">
      <w:pPr>
        <w:shd w:val="clear" w:color="auto" w:fill="FFFFFF"/>
        <w:spacing w:line="276" w:lineRule="auto"/>
        <w:rPr>
          <w:b/>
          <w:bCs/>
          <w:color w:val="222222"/>
          <w:sz w:val="22"/>
          <w:szCs w:val="22"/>
          <w:lang w:eastAsia="nb-NO"/>
        </w:rPr>
      </w:pPr>
    </w:p>
    <w:p w14:paraId="248FFEEC" w14:textId="77777777"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b/>
          <w:bCs/>
          <w:color w:val="222222"/>
          <w:sz w:val="22"/>
          <w:szCs w:val="22"/>
          <w:lang w:eastAsia="nb-NO"/>
        </w:rPr>
        <w:t>Medlemmer:</w:t>
      </w:r>
      <w:r w:rsidRPr="004D2A29">
        <w:rPr>
          <w:color w:val="222222"/>
          <w:sz w:val="22"/>
          <w:szCs w:val="22"/>
          <w:lang w:eastAsia="nb-NO"/>
        </w:rPr>
        <w:t> </w:t>
      </w:r>
      <w:r w:rsidR="00D7753D">
        <w:rPr>
          <w:color w:val="222222"/>
          <w:sz w:val="22"/>
          <w:szCs w:val="22"/>
          <w:lang w:eastAsia="nb-NO"/>
        </w:rPr>
        <w:t xml:space="preserve">Laget hadde ved årsskiftet </w:t>
      </w:r>
      <w:r w:rsidR="00E740DE">
        <w:rPr>
          <w:sz w:val="22"/>
          <w:szCs w:val="22"/>
          <w:lang w:eastAsia="nb-NO"/>
        </w:rPr>
        <w:t>320</w:t>
      </w:r>
      <w:r w:rsidR="00E740DE">
        <w:rPr>
          <w:color w:val="222222"/>
          <w:sz w:val="22"/>
          <w:szCs w:val="22"/>
          <w:lang w:eastAsia="nb-NO"/>
        </w:rPr>
        <w:t xml:space="preserve"> medlemmer, mot 319</w:t>
      </w:r>
      <w:r w:rsidR="00D7753D">
        <w:rPr>
          <w:color w:val="222222"/>
          <w:sz w:val="22"/>
          <w:szCs w:val="22"/>
          <w:lang w:eastAsia="nb-NO"/>
        </w:rPr>
        <w:t xml:space="preserve"> ved forrige årsskifte.</w:t>
      </w:r>
      <w:r w:rsidRPr="004D2A29">
        <w:rPr>
          <w:color w:val="222222"/>
          <w:sz w:val="22"/>
          <w:szCs w:val="22"/>
          <w:lang w:eastAsia="nb-NO"/>
        </w:rPr>
        <w:t xml:space="preserve"> </w:t>
      </w:r>
    </w:p>
    <w:p w14:paraId="43335E54" w14:textId="77777777" w:rsidR="0025370D" w:rsidRPr="00AA546B" w:rsidRDefault="0025370D" w:rsidP="00E577F0">
      <w:pPr>
        <w:shd w:val="clear" w:color="auto" w:fill="FFFFFF"/>
        <w:spacing w:line="276" w:lineRule="auto"/>
        <w:rPr>
          <w:b/>
          <w:bCs/>
          <w:color w:val="222222"/>
          <w:sz w:val="22"/>
          <w:szCs w:val="22"/>
          <w:lang w:eastAsia="nb-NO"/>
        </w:rPr>
      </w:pPr>
    </w:p>
    <w:p w14:paraId="24B69801" w14:textId="77777777" w:rsidR="0025370D" w:rsidRDefault="0025370D" w:rsidP="00E577F0">
      <w:pPr>
        <w:shd w:val="clear" w:color="auto" w:fill="FFFFFF"/>
        <w:spacing w:line="276" w:lineRule="auto"/>
        <w:rPr>
          <w:b/>
          <w:bCs/>
          <w:color w:val="222222"/>
          <w:sz w:val="22"/>
          <w:szCs w:val="22"/>
          <w:lang w:eastAsia="nb-NO"/>
        </w:rPr>
      </w:pPr>
      <w:r w:rsidRPr="00AA546B">
        <w:rPr>
          <w:b/>
          <w:bCs/>
          <w:color w:val="222222"/>
          <w:sz w:val="22"/>
          <w:szCs w:val="22"/>
          <w:lang w:eastAsia="nb-NO"/>
        </w:rPr>
        <w:t>Aktiviteten:</w:t>
      </w:r>
    </w:p>
    <w:p w14:paraId="0BF22FE4" w14:textId="77777777" w:rsidR="00F4189A" w:rsidRDefault="00C3495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bCs/>
          <w:color w:val="222222"/>
          <w:sz w:val="22"/>
          <w:szCs w:val="22"/>
          <w:lang w:eastAsia="nb-NO"/>
        </w:rPr>
        <w:t>Årsmøtet 2022</w:t>
      </w:r>
      <w:r w:rsidR="000E3589">
        <w:rPr>
          <w:bCs/>
          <w:color w:val="222222"/>
          <w:sz w:val="22"/>
          <w:szCs w:val="22"/>
          <w:lang w:eastAsia="nb-NO"/>
        </w:rPr>
        <w:t xml:space="preserve"> ble avholdt på Gjø</w:t>
      </w:r>
      <w:r>
        <w:rPr>
          <w:bCs/>
          <w:color w:val="222222"/>
          <w:sz w:val="22"/>
          <w:szCs w:val="22"/>
          <w:lang w:eastAsia="nb-NO"/>
        </w:rPr>
        <w:t>vik vandrerhjem Hovdetun 23. februar, med 8</w:t>
      </w:r>
      <w:r w:rsidR="000E3589">
        <w:rPr>
          <w:bCs/>
          <w:color w:val="222222"/>
          <w:sz w:val="22"/>
          <w:szCs w:val="22"/>
          <w:lang w:eastAsia="nb-NO"/>
        </w:rPr>
        <w:t xml:space="preserve"> deltakere. </w:t>
      </w:r>
      <w:r>
        <w:rPr>
          <w:bCs/>
          <w:color w:val="222222"/>
          <w:sz w:val="22"/>
          <w:szCs w:val="22"/>
          <w:lang w:eastAsia="nb-NO"/>
        </w:rPr>
        <w:t xml:space="preserve">Etter selve årsmøtet hadde vi en orientering om planer og aktivitet hos </w:t>
      </w:r>
      <w:r w:rsidR="003F4CB9">
        <w:rPr>
          <w:bCs/>
          <w:color w:val="222222"/>
          <w:sz w:val="22"/>
          <w:szCs w:val="22"/>
          <w:lang w:eastAsia="nb-NO"/>
        </w:rPr>
        <w:t xml:space="preserve">avfallsselskapet </w:t>
      </w:r>
      <w:r>
        <w:rPr>
          <w:bCs/>
          <w:color w:val="222222"/>
          <w:sz w:val="22"/>
          <w:szCs w:val="22"/>
          <w:lang w:eastAsia="nb-NO"/>
        </w:rPr>
        <w:t>Horisont ved direktør Stein Giæver.</w:t>
      </w:r>
    </w:p>
    <w:p w14:paraId="6523E2EA" w14:textId="77777777" w:rsidR="00C34954" w:rsidRDefault="00C3495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2CC527D7" w14:textId="77777777" w:rsidR="00C34954" w:rsidRPr="00E70D02" w:rsidRDefault="00C34954" w:rsidP="00E577F0">
      <w:pPr>
        <w:shd w:val="clear" w:color="auto" w:fill="FFFFFF"/>
        <w:spacing w:line="276" w:lineRule="auto"/>
        <w:rPr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Det har vært et år </w:t>
      </w:r>
      <w:r w:rsidR="003F4CB9">
        <w:rPr>
          <w:color w:val="222222"/>
          <w:sz w:val="22"/>
          <w:szCs w:val="22"/>
          <w:lang w:eastAsia="nb-NO"/>
        </w:rPr>
        <w:t>med relativt stor aktivitet,</w:t>
      </w:r>
      <w:r>
        <w:rPr>
          <w:color w:val="222222"/>
          <w:sz w:val="22"/>
          <w:szCs w:val="22"/>
          <w:lang w:eastAsia="nb-NO"/>
        </w:rPr>
        <w:t xml:space="preserve"> mest i form av planlegging </w:t>
      </w:r>
      <w:r w:rsidR="00E70D02">
        <w:rPr>
          <w:color w:val="222222"/>
          <w:sz w:val="22"/>
          <w:szCs w:val="22"/>
          <w:lang w:eastAsia="nb-NO"/>
        </w:rPr>
        <w:t xml:space="preserve">og gjennomføring </w:t>
      </w:r>
      <w:r>
        <w:rPr>
          <w:color w:val="222222"/>
          <w:sz w:val="22"/>
          <w:szCs w:val="22"/>
          <w:lang w:eastAsia="nb-NO"/>
        </w:rPr>
        <w:t xml:space="preserve">av møter, skriving av høringsuttalelser, samt noen turer og befaringer. Av de tidligere «faste» arrangementene deltok </w:t>
      </w:r>
      <w:r w:rsidR="00E70D02">
        <w:rPr>
          <w:color w:val="222222"/>
          <w:sz w:val="22"/>
          <w:szCs w:val="22"/>
          <w:lang w:eastAsia="nb-NO"/>
        </w:rPr>
        <w:t>v</w:t>
      </w:r>
      <w:r>
        <w:rPr>
          <w:color w:val="222222"/>
          <w:sz w:val="22"/>
          <w:szCs w:val="22"/>
          <w:lang w:eastAsia="nb-NO"/>
        </w:rPr>
        <w:t xml:space="preserve">i under Naturens Dag på </w:t>
      </w:r>
      <w:r w:rsidR="00E70D02">
        <w:rPr>
          <w:color w:val="222222"/>
          <w:sz w:val="22"/>
          <w:szCs w:val="22"/>
          <w:lang w:eastAsia="nb-NO"/>
        </w:rPr>
        <w:t>Øverby, men ikke under</w:t>
      </w:r>
      <w:r w:rsidR="00E70D02" w:rsidRPr="00AA546B">
        <w:rPr>
          <w:color w:val="222222"/>
          <w:sz w:val="22"/>
          <w:szCs w:val="22"/>
          <w:lang w:eastAsia="nb-NO"/>
        </w:rPr>
        <w:t xml:space="preserve"> Åpen dag på Dokkadeltaets Nasjonale Våtmarksenter</w:t>
      </w:r>
      <w:r w:rsidR="00E35851">
        <w:rPr>
          <w:color w:val="222222"/>
          <w:sz w:val="22"/>
          <w:szCs w:val="22"/>
          <w:lang w:eastAsia="nb-NO"/>
        </w:rPr>
        <w:t>.</w:t>
      </w:r>
      <w:r w:rsidR="00E70D02">
        <w:rPr>
          <w:color w:val="222222"/>
          <w:sz w:val="22"/>
          <w:szCs w:val="22"/>
          <w:lang w:eastAsia="nb-NO"/>
        </w:rPr>
        <w:t xml:space="preserve"> Seminaret u</w:t>
      </w:r>
      <w:r w:rsidR="00E70D02" w:rsidRPr="00AA546B">
        <w:rPr>
          <w:color w:val="222222"/>
          <w:sz w:val="22"/>
          <w:szCs w:val="22"/>
          <w:lang w:eastAsia="nb-NO"/>
        </w:rPr>
        <w:t xml:space="preserve">nder Friluftsliv for alle ble </w:t>
      </w:r>
      <w:r w:rsidR="00E70D02">
        <w:rPr>
          <w:color w:val="222222"/>
          <w:sz w:val="22"/>
          <w:szCs w:val="22"/>
          <w:lang w:eastAsia="nb-NO"/>
        </w:rPr>
        <w:t xml:space="preserve">ikke </w:t>
      </w:r>
      <w:r w:rsidR="00E70D02" w:rsidRPr="00AA546B">
        <w:rPr>
          <w:color w:val="222222"/>
          <w:sz w:val="22"/>
          <w:szCs w:val="22"/>
          <w:lang w:eastAsia="nb-NO"/>
        </w:rPr>
        <w:t>arrangert</w:t>
      </w:r>
      <w:r w:rsidR="00E70D02">
        <w:rPr>
          <w:color w:val="222222"/>
          <w:sz w:val="22"/>
          <w:szCs w:val="22"/>
          <w:lang w:eastAsia="nb-NO"/>
        </w:rPr>
        <w:t>. Vi deltok imidlertid med tradisjonelt opple</w:t>
      </w:r>
      <w:r w:rsidR="00E35851">
        <w:rPr>
          <w:color w:val="222222"/>
          <w:sz w:val="22"/>
          <w:szCs w:val="22"/>
          <w:lang w:eastAsia="nb-NO"/>
        </w:rPr>
        <w:t>gg på Den store klesbyttedagen.</w:t>
      </w:r>
      <w:r w:rsidR="00E70D02">
        <w:rPr>
          <w:color w:val="FF0000"/>
          <w:sz w:val="22"/>
          <w:szCs w:val="22"/>
          <w:lang w:eastAsia="nb-NO"/>
        </w:rPr>
        <w:t xml:space="preserve"> </w:t>
      </w:r>
      <w:r w:rsidR="00E70D02" w:rsidRPr="00E70D02">
        <w:rPr>
          <w:sz w:val="22"/>
          <w:szCs w:val="22"/>
          <w:lang w:eastAsia="nb-NO"/>
        </w:rPr>
        <w:t>Vi har også prøvd å blåse liv i Naturlig onsdag, hvor vi</w:t>
      </w:r>
      <w:r w:rsidR="00860E01">
        <w:rPr>
          <w:sz w:val="22"/>
          <w:szCs w:val="22"/>
          <w:lang w:eastAsia="nb-NO"/>
        </w:rPr>
        <w:t xml:space="preserve"> har arrangert fire</w:t>
      </w:r>
      <w:r w:rsidR="00E70D02" w:rsidRPr="00E70D02">
        <w:rPr>
          <w:sz w:val="22"/>
          <w:szCs w:val="22"/>
          <w:lang w:eastAsia="nb-NO"/>
        </w:rPr>
        <w:t xml:space="preserve"> møt</w:t>
      </w:r>
      <w:r w:rsidR="003F4CB9">
        <w:rPr>
          <w:sz w:val="22"/>
          <w:szCs w:val="22"/>
          <w:lang w:eastAsia="nb-NO"/>
        </w:rPr>
        <w:t>er</w:t>
      </w:r>
      <w:r w:rsidR="00E70D02" w:rsidRPr="00E70D02">
        <w:rPr>
          <w:sz w:val="22"/>
          <w:szCs w:val="22"/>
          <w:lang w:eastAsia="nb-NO"/>
        </w:rPr>
        <w:t xml:space="preserve"> og har flere under planlegging.</w:t>
      </w:r>
    </w:p>
    <w:p w14:paraId="22962E1C" w14:textId="77777777" w:rsidR="00C34954" w:rsidRDefault="00C3495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7673BB30" w14:textId="77777777" w:rsidR="00F0316F" w:rsidRPr="00F0316F" w:rsidRDefault="00CA1592" w:rsidP="00F0316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Bjørn og Ole</w:t>
      </w:r>
      <w:r w:rsidR="00F4189A">
        <w:rPr>
          <w:color w:val="222222"/>
          <w:sz w:val="22"/>
          <w:szCs w:val="22"/>
        </w:rPr>
        <w:t xml:space="preserve"> har vært aktive i </w:t>
      </w:r>
      <w:r w:rsidR="00F4189A" w:rsidRPr="004D76D3">
        <w:rPr>
          <w:i/>
          <w:color w:val="222222"/>
          <w:sz w:val="22"/>
          <w:szCs w:val="22"/>
        </w:rPr>
        <w:t>Hunnselva-</w:t>
      </w:r>
      <w:r w:rsidR="0011758E" w:rsidRPr="004D76D3">
        <w:rPr>
          <w:i/>
          <w:color w:val="222222"/>
          <w:sz w:val="22"/>
          <w:szCs w:val="22"/>
        </w:rPr>
        <w:t>utvalget</w:t>
      </w:r>
      <w:r w:rsidR="00F0316F">
        <w:rPr>
          <w:color w:val="222222"/>
          <w:sz w:val="22"/>
          <w:szCs w:val="22"/>
        </w:rPr>
        <w:t xml:space="preserve">. </w:t>
      </w:r>
      <w:r w:rsidR="00F0316F" w:rsidRPr="00F0316F">
        <w:rPr>
          <w:color w:val="222222"/>
          <w:sz w:val="22"/>
          <w:szCs w:val="22"/>
        </w:rPr>
        <w:t>Hunnselvas Venner (HV) er registrert som egen organisasjon ledet av Ole Dullerud. Vi er en av de fire organisasjonene som står bak med Bjørn Frøsaker som representant.</w:t>
      </w:r>
    </w:p>
    <w:p w14:paraId="50E12A88" w14:textId="77777777" w:rsidR="00F0316F" w:rsidRPr="00F0316F" w:rsidRDefault="00F0316F" w:rsidP="00F0316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F0316F">
        <w:rPr>
          <w:color w:val="222222"/>
          <w:sz w:val="22"/>
          <w:szCs w:val="22"/>
        </w:rPr>
        <w:t>HV har fortsatt arbeidet med å utvikle sin hjemmeside, </w:t>
      </w:r>
      <w:hyperlink r:id="rId7" w:tgtFrame="_blank" w:history="1">
        <w:r w:rsidRPr="00F0316F">
          <w:rPr>
            <w:rStyle w:val="Hyperkobling"/>
            <w:color w:val="1155CC"/>
            <w:sz w:val="22"/>
            <w:szCs w:val="22"/>
          </w:rPr>
          <w:t>hunnselva.com</w:t>
        </w:r>
      </w:hyperlink>
      <w:r w:rsidRPr="00F0316F">
        <w:rPr>
          <w:color w:val="222222"/>
          <w:sz w:val="22"/>
          <w:szCs w:val="22"/>
        </w:rPr>
        <w:t xml:space="preserve">. På dugnad er det utført stirydding, satt opp en gapahuk og utviklet flere info-plakater som er satt mellom Eina og Roksvoll der </w:t>
      </w:r>
      <w:r w:rsidRPr="00F0316F">
        <w:rPr>
          <w:color w:val="222222"/>
          <w:sz w:val="22"/>
          <w:szCs w:val="22"/>
        </w:rPr>
        <w:lastRenderedPageBreak/>
        <w:t>det går tursti langs selva. I forbindelse med oppsetting av plakaten ved Reinsvolldammen o</w:t>
      </w:r>
      <w:r>
        <w:rPr>
          <w:color w:val="222222"/>
          <w:sz w:val="22"/>
          <w:szCs w:val="22"/>
        </w:rPr>
        <w:t>m gamle Reinsvoll, arrangerte HV</w:t>
      </w:r>
      <w:r w:rsidRPr="00F0316F">
        <w:rPr>
          <w:color w:val="222222"/>
          <w:sz w:val="22"/>
          <w:szCs w:val="22"/>
        </w:rPr>
        <w:t xml:space="preserve"> tur sammen med Historielaget med 15 deltakere. Hunnselvas Venner hadde stand under Reinsvolldagen, og under Frivilligdagen på Raufoss.</w:t>
      </w:r>
    </w:p>
    <w:p w14:paraId="69297440" w14:textId="77777777" w:rsidR="00F4189A" w:rsidRDefault="00F0316F" w:rsidP="00F0316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F0316F">
        <w:rPr>
          <w:color w:val="222222"/>
          <w:sz w:val="22"/>
          <w:szCs w:val="22"/>
        </w:rPr>
        <w:t>Vi, Naturvernforbundet har tidligere søkt Vassdragsforbundet om midler for å starte opp arbeidet med info-plakater. De 20.000 vi fikk er brukt til å dekke reelle utgifter og overskuddet ble overført til Hunnselvas Venner i 2022</w:t>
      </w:r>
    </w:p>
    <w:p w14:paraId="765DBB13" w14:textId="77777777" w:rsidR="00F4189A" w:rsidRDefault="00F4189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04DEC377" w14:textId="77777777" w:rsidR="0011758E" w:rsidRDefault="00F4189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76D3">
        <w:rPr>
          <w:i/>
          <w:color w:val="222222"/>
          <w:sz w:val="22"/>
          <w:szCs w:val="22"/>
          <w:lang w:eastAsia="nb-NO"/>
        </w:rPr>
        <w:t>Klimautvalget</w:t>
      </w:r>
      <w:r>
        <w:rPr>
          <w:color w:val="222222"/>
          <w:sz w:val="22"/>
          <w:szCs w:val="22"/>
          <w:lang w:eastAsia="nb-NO"/>
        </w:rPr>
        <w:t xml:space="preserve"> har </w:t>
      </w:r>
      <w:r w:rsidR="00FA146A">
        <w:rPr>
          <w:color w:val="222222"/>
          <w:sz w:val="22"/>
          <w:szCs w:val="22"/>
          <w:lang w:eastAsia="nb-NO"/>
        </w:rPr>
        <w:t>hovedsakelig arbeidet med solkraft. Det er gjennomført befaringer og skrevet uttalelser om flere framlagte planer om store solkraftverk, se nedenfor. Karin, Bjørn og Paul deltok også i et møte med Energeia og Eidsiva på Hamar 25. januar, hvor vi ble grundig orientert om planer og problemstillinger.</w:t>
      </w:r>
    </w:p>
    <w:p w14:paraId="70FD4D92" w14:textId="77777777" w:rsidR="00FA146A" w:rsidRDefault="00FA146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4095D3B9" w14:textId="77777777" w:rsidR="0011758E" w:rsidRDefault="0011758E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Karin har deltatt aktivt i referansegruppa for utarbeidelse av en Naturmangfoldplan for Gjøvik. Arbeidet har nå ført fram til en plan som vi er rimelig tilfredse med.</w:t>
      </w:r>
    </w:p>
    <w:p w14:paraId="4EE83972" w14:textId="77777777" w:rsidR="00E35851" w:rsidRDefault="00E3585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3DF0B111" w14:textId="77777777" w:rsidR="00E35851" w:rsidRDefault="00E3585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Karin deltok også ved en markering mot utbygging av Wisting-feltet.</w:t>
      </w:r>
    </w:p>
    <w:p w14:paraId="55C5AD2B" w14:textId="77777777" w:rsidR="000A318F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1B913C37" w14:textId="77777777" w:rsidR="006C35E4" w:rsidRDefault="006C35E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Vi har også deltatt i møter med presentasjon av diverse planer</w:t>
      </w:r>
      <w:r w:rsidR="000A318F">
        <w:rPr>
          <w:color w:val="222222"/>
          <w:sz w:val="22"/>
          <w:szCs w:val="22"/>
          <w:lang w:eastAsia="nb-NO"/>
        </w:rPr>
        <w:t xml:space="preserve">. Gjelder Åbjøra </w:t>
      </w:r>
      <w:r w:rsidR="005D69D6">
        <w:rPr>
          <w:color w:val="222222"/>
          <w:sz w:val="22"/>
          <w:szCs w:val="22"/>
          <w:lang w:eastAsia="nb-NO"/>
        </w:rPr>
        <w:t xml:space="preserve">kraftlinje </w:t>
      </w:r>
      <w:r w:rsidR="000A318F">
        <w:rPr>
          <w:color w:val="222222"/>
          <w:sz w:val="22"/>
          <w:szCs w:val="22"/>
          <w:lang w:eastAsia="nb-NO"/>
        </w:rPr>
        <w:t>(Gjøvik 4. mai) og E6 Moelv-Roterud (Biri 9. november).</w:t>
      </w:r>
      <w:r>
        <w:rPr>
          <w:color w:val="222222"/>
          <w:sz w:val="22"/>
          <w:szCs w:val="22"/>
          <w:lang w:eastAsia="nb-NO"/>
        </w:rPr>
        <w:t xml:space="preserve"> </w:t>
      </w:r>
    </w:p>
    <w:p w14:paraId="2DBFCB8B" w14:textId="77777777" w:rsidR="004C081A" w:rsidRDefault="004C081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31F06ADD" w14:textId="77777777" w:rsidR="006C35E4" w:rsidRDefault="006C35E4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>
        <w:rPr>
          <w:i/>
          <w:color w:val="222222"/>
          <w:sz w:val="22"/>
          <w:szCs w:val="22"/>
          <w:lang w:eastAsia="nb-NO"/>
        </w:rPr>
        <w:t>Befaringer</w:t>
      </w:r>
    </w:p>
    <w:p w14:paraId="6F40722E" w14:textId="77777777" w:rsidR="006C35E4" w:rsidRDefault="006C35E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Før styremøte</w:t>
      </w:r>
      <w:r w:rsidR="001D361D">
        <w:rPr>
          <w:color w:val="222222"/>
          <w:sz w:val="22"/>
          <w:szCs w:val="22"/>
          <w:lang w:eastAsia="nb-NO"/>
        </w:rPr>
        <w:t>t</w:t>
      </w:r>
      <w:r>
        <w:rPr>
          <w:color w:val="222222"/>
          <w:sz w:val="22"/>
          <w:szCs w:val="22"/>
          <w:lang w:eastAsia="nb-NO"/>
        </w:rPr>
        <w:t xml:space="preserve"> 20. april fortok vi en befaring av planene for </w:t>
      </w:r>
      <w:r w:rsidR="001D361D">
        <w:rPr>
          <w:color w:val="222222"/>
          <w:sz w:val="22"/>
          <w:szCs w:val="22"/>
          <w:lang w:eastAsia="nb-NO"/>
        </w:rPr>
        <w:t>en ny sentrumsadkomst til</w:t>
      </w:r>
      <w:r>
        <w:rPr>
          <w:color w:val="222222"/>
          <w:sz w:val="22"/>
          <w:szCs w:val="22"/>
          <w:lang w:eastAsia="nb-NO"/>
        </w:rPr>
        <w:t xml:space="preserve"> Gjøvik; «Huntonarmen».</w:t>
      </w:r>
    </w:p>
    <w:p w14:paraId="16693D02" w14:textId="77777777" w:rsidR="006C35E4" w:rsidRPr="006C35E4" w:rsidRDefault="006C35E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16. oktober foretok vi en befaring av lokalitetene til Mæhlum solkraftanlegg i Gjøvik og traseen til Åbjøra kraftlinje i Søndre Land. Planlagt befaring av Øystadmarka i Søndre Land falt ut på grunn av dårlig være.</w:t>
      </w:r>
    </w:p>
    <w:p w14:paraId="5E563796" w14:textId="77777777" w:rsidR="006C35E4" w:rsidRDefault="006C35E4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</w:p>
    <w:p w14:paraId="2C9F68BC" w14:textId="77777777" w:rsidR="00CA1592" w:rsidRPr="003F4CB9" w:rsidRDefault="003F4CB9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 w:rsidRPr="003F4CB9">
        <w:rPr>
          <w:i/>
          <w:color w:val="222222"/>
          <w:sz w:val="22"/>
          <w:szCs w:val="22"/>
          <w:lang w:eastAsia="nb-NO"/>
        </w:rPr>
        <w:t>Arrangementer</w:t>
      </w:r>
    </w:p>
    <w:p w14:paraId="7A81B5B5" w14:textId="77777777" w:rsidR="003F4CB9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30. november arrangerte vi Naturlig onsdag med foredrag av Kjell Haugen. Tittel: «Et friluftsliv med pulsteller og stoppeklokke?»</w:t>
      </w:r>
    </w:p>
    <w:p w14:paraId="5D24D08C" w14:textId="77777777" w:rsidR="000A318F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8, februar arrangerte vi </w:t>
      </w:r>
      <w:r w:rsidR="005D69D6">
        <w:rPr>
          <w:color w:val="222222"/>
          <w:sz w:val="22"/>
          <w:szCs w:val="22"/>
          <w:lang w:eastAsia="nb-NO"/>
        </w:rPr>
        <w:t xml:space="preserve">(dvs. Elin) </w:t>
      </w:r>
      <w:r>
        <w:rPr>
          <w:color w:val="222222"/>
          <w:sz w:val="22"/>
          <w:szCs w:val="22"/>
          <w:lang w:eastAsia="nb-NO"/>
        </w:rPr>
        <w:t>Naturlig onsdag med foredrag av Anders og Barbro Nordrum. Tittel: «Beredskapshagen»</w:t>
      </w:r>
    </w:p>
    <w:p w14:paraId="686164FF" w14:textId="77777777" w:rsidR="000A318F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22. februar arrangerte vi (</w:t>
      </w:r>
      <w:r w:rsidR="005D69D6">
        <w:rPr>
          <w:color w:val="222222"/>
          <w:sz w:val="22"/>
          <w:szCs w:val="22"/>
          <w:lang w:eastAsia="nb-NO"/>
        </w:rPr>
        <w:t xml:space="preserve">dvs. </w:t>
      </w:r>
      <w:r>
        <w:rPr>
          <w:color w:val="222222"/>
          <w:sz w:val="22"/>
          <w:szCs w:val="22"/>
          <w:lang w:eastAsia="nb-NO"/>
        </w:rPr>
        <w:t xml:space="preserve">Petter) et møte om skogbruk på Gjøvik bibliotek. Tittel: </w:t>
      </w:r>
      <w:r w:rsidR="005D69D6">
        <w:rPr>
          <w:color w:val="222222"/>
          <w:sz w:val="22"/>
          <w:szCs w:val="22"/>
          <w:lang w:eastAsia="nb-NO"/>
        </w:rPr>
        <w:t>«Framtida skogbruk - skal vi fortsette som nå?»</w:t>
      </w:r>
    </w:p>
    <w:p w14:paraId="7B6C782E" w14:textId="77777777" w:rsidR="00860E01" w:rsidRDefault="00860E0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8. mars arrangerte vi, i samarbeid med Helen Fredholm, et møte på Østre Toten folkebibliotek. Tittel: «Den naturlige hagen»</w:t>
      </w:r>
    </w:p>
    <w:p w14:paraId="0B4B6BFC" w14:textId="77777777" w:rsidR="003F4CB9" w:rsidRDefault="003F4CB9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677A4BFB" w14:textId="77777777" w:rsidR="00BB1E96" w:rsidRPr="00BB1E96" w:rsidRDefault="00BB1E96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 w:rsidRPr="00BB1E96">
        <w:rPr>
          <w:i/>
          <w:color w:val="222222"/>
          <w:sz w:val="22"/>
          <w:szCs w:val="22"/>
          <w:lang w:eastAsia="nb-NO"/>
        </w:rPr>
        <w:t>Høringer/uttalelser</w:t>
      </w:r>
    </w:p>
    <w:p w14:paraId="59C1C72E" w14:textId="77777777" w:rsidR="0025370D" w:rsidRDefault="00BB1E96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Vi har avgitt uttalelser om følgende saker:</w:t>
      </w:r>
    </w:p>
    <w:p w14:paraId="7A03183C" w14:textId="77777777" w:rsidR="003F10AD" w:rsidRDefault="003F10AD" w:rsidP="003F10AD">
      <w:pPr>
        <w:pStyle w:val="Listeavsnitt"/>
        <w:numPr>
          <w:ilvl w:val="0"/>
          <w:numId w:val="8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Naturmangfoldplan for Gjøvik</w:t>
      </w:r>
    </w:p>
    <w:p w14:paraId="63C59E8B" w14:textId="77777777" w:rsidR="00C85CB2" w:rsidRDefault="00C85CB2" w:rsidP="003F10AD">
      <w:pPr>
        <w:pStyle w:val="Listeavsnitt"/>
        <w:numPr>
          <w:ilvl w:val="0"/>
          <w:numId w:val="8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Søknad om konsesjon for Husodden flyplass i S. Land</w:t>
      </w:r>
    </w:p>
    <w:p w14:paraId="2F60384D" w14:textId="77777777" w:rsidR="00C85CB2" w:rsidRPr="003F10AD" w:rsidRDefault="00C85CB2" w:rsidP="003F10AD">
      <w:pPr>
        <w:pStyle w:val="Listeavsnitt"/>
        <w:numPr>
          <w:ilvl w:val="0"/>
          <w:numId w:val="8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Detaljregulering av ny sentrumsadkomst – Huntonarmen</w:t>
      </w:r>
    </w:p>
    <w:p w14:paraId="195CBAD7" w14:textId="77777777" w:rsidR="003F10AD" w:rsidRPr="003F10AD" w:rsidRDefault="003F10AD" w:rsidP="003F10AD">
      <w:pPr>
        <w:pStyle w:val="Listeavsnitt"/>
        <w:numPr>
          <w:ilvl w:val="0"/>
          <w:numId w:val="7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3F10AD">
        <w:rPr>
          <w:color w:val="222222"/>
          <w:sz w:val="22"/>
          <w:szCs w:val="22"/>
        </w:rPr>
        <w:t>Melding om 132 kV ledning Åbjøra – Gjøvik. (Sammen med andre, regi FNF)</w:t>
      </w:r>
    </w:p>
    <w:p w14:paraId="15788DEB" w14:textId="77777777" w:rsidR="00BB1E96" w:rsidRDefault="00BB1E96" w:rsidP="00E577F0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4D76D3">
        <w:rPr>
          <w:color w:val="222222"/>
          <w:sz w:val="22"/>
          <w:szCs w:val="22"/>
        </w:rPr>
        <w:t>M</w:t>
      </w:r>
      <w:r w:rsidR="005D69D6">
        <w:rPr>
          <w:color w:val="222222"/>
          <w:sz w:val="22"/>
          <w:szCs w:val="22"/>
        </w:rPr>
        <w:t>elding om Øystadmarka solkraftverk</w:t>
      </w:r>
      <w:r w:rsidR="007A2EC3">
        <w:rPr>
          <w:color w:val="222222"/>
          <w:sz w:val="22"/>
          <w:szCs w:val="22"/>
        </w:rPr>
        <w:t xml:space="preserve"> i S. Land</w:t>
      </w:r>
      <w:r w:rsidR="005D69D6">
        <w:rPr>
          <w:color w:val="222222"/>
          <w:sz w:val="22"/>
          <w:szCs w:val="22"/>
        </w:rPr>
        <w:t>.</w:t>
      </w:r>
      <w:r w:rsidRPr="004D76D3">
        <w:rPr>
          <w:color w:val="222222"/>
          <w:sz w:val="22"/>
          <w:szCs w:val="22"/>
        </w:rPr>
        <w:t xml:space="preserve"> (Sammen med fylkeslaget)</w:t>
      </w:r>
    </w:p>
    <w:p w14:paraId="4CE9329B" w14:textId="77777777" w:rsidR="00BB1E96" w:rsidRDefault="005D69D6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Melding om Mæhlum solkraftverk </w:t>
      </w:r>
      <w:r w:rsidR="007A2EC3">
        <w:rPr>
          <w:color w:val="222222"/>
          <w:sz w:val="22"/>
          <w:szCs w:val="22"/>
        </w:rPr>
        <w:t xml:space="preserve">i Gjøvik. </w:t>
      </w:r>
      <w:r w:rsidRPr="004D76D3">
        <w:rPr>
          <w:color w:val="222222"/>
          <w:sz w:val="22"/>
          <w:szCs w:val="22"/>
        </w:rPr>
        <w:t>(Sammen med fylkeslaget)</w:t>
      </w:r>
    </w:p>
    <w:p w14:paraId="29475407" w14:textId="77777777" w:rsidR="005D69D6" w:rsidRDefault="005D69D6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Melding om Store Nøkleberg solkraftverk </w:t>
      </w:r>
      <w:r w:rsidR="007A2EC3">
        <w:rPr>
          <w:color w:val="222222"/>
          <w:sz w:val="22"/>
          <w:szCs w:val="22"/>
        </w:rPr>
        <w:t xml:space="preserve">i Ø. Toten. </w:t>
      </w:r>
      <w:r w:rsidRPr="004D76D3">
        <w:rPr>
          <w:color w:val="222222"/>
          <w:sz w:val="22"/>
          <w:szCs w:val="22"/>
        </w:rPr>
        <w:t>(Sammen med fylkeslaget)</w:t>
      </w:r>
    </w:p>
    <w:p w14:paraId="306F63B7" w14:textId="77777777"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Reguleringsplan for Thune skole og Eina sportsanlegg, V. Toten</w:t>
      </w:r>
    </w:p>
    <w:p w14:paraId="3C512EC9" w14:textId="77777777"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Planprogram for E6 Moelv – Roterud</w:t>
      </w:r>
    </w:p>
    <w:p w14:paraId="117C9D8E" w14:textId="77777777"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Planprogram for Skumsjøen hyttegrend, Gjøvik</w:t>
      </w:r>
    </w:p>
    <w:p w14:paraId="74B4FD77" w14:textId="77777777" w:rsidR="005D69D6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Søknad om dispensasjon for Husodden/Settonsvika båthavn i S. Land </w:t>
      </w:r>
    </w:p>
    <w:p w14:paraId="5E6CB6DD" w14:textId="77777777"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Planprogram for Vismunda næringspark, Gjøvik</w:t>
      </w:r>
    </w:p>
    <w:p w14:paraId="0BB02736" w14:textId="77777777" w:rsidR="007A2EC3" w:rsidRDefault="003F10AD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Oppstart av planarbeid for Sole terrasse, Ø.Toten</w:t>
      </w:r>
    </w:p>
    <w:p w14:paraId="7FDCFDCF" w14:textId="77777777" w:rsidR="00860E01" w:rsidRPr="005D69D6" w:rsidRDefault="00860E01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Søknad fra Ringerike og Toten Sportsflyklubb om tillatelse til å lande på / ta av fra isen på Trevatna </w:t>
      </w:r>
    </w:p>
    <w:p w14:paraId="5C01DB12" w14:textId="77777777" w:rsidR="00BB1E96" w:rsidRDefault="00BB1E96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14:paraId="4E3E1888" w14:textId="77777777" w:rsidR="004D76D3" w:rsidRPr="004D76D3" w:rsidRDefault="004D76D3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 w:rsidRPr="004D76D3">
        <w:rPr>
          <w:i/>
          <w:color w:val="222222"/>
          <w:sz w:val="22"/>
          <w:szCs w:val="22"/>
          <w:lang w:eastAsia="nb-NO"/>
        </w:rPr>
        <w:t>Leserinnlegg</w:t>
      </w:r>
    </w:p>
    <w:p w14:paraId="3F3FEED3" w14:textId="77777777" w:rsidR="004D76D3" w:rsidRDefault="004D76D3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Vi har gjennom året skrevet følgende avisinnlegg:</w:t>
      </w:r>
    </w:p>
    <w:p w14:paraId="12B9F131" w14:textId="77777777" w:rsidR="00D07CF3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«Hogsten i Øverbymarka». Innlegg v/Petter til diskusjon om flatehogst.</w:t>
      </w:r>
    </w:p>
    <w:p w14:paraId="0266A4CB" w14:textId="77777777" w:rsidR="00E35851" w:rsidRDefault="00E35851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«Vakre Hunnselva midt i byen vår.» Innlegg v/Karin om planene for «Huntonarmen»</w:t>
      </w:r>
    </w:p>
    <w:p w14:paraId="36CCB7DE" w14:textId="77777777" w:rsidR="0025370D" w:rsidRPr="00C85CB2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C85CB2" w:rsidRPr="00C85CB2">
        <w:rPr>
          <w:color w:val="000000"/>
          <w:sz w:val="22"/>
          <w:szCs w:val="22"/>
        </w:rPr>
        <w:t>Skyteanlegg til besvær</w:t>
      </w:r>
      <w:r>
        <w:rPr>
          <w:color w:val="000000"/>
          <w:sz w:val="22"/>
          <w:szCs w:val="22"/>
        </w:rPr>
        <w:t>»</w:t>
      </w:r>
      <w:r w:rsidR="001D361D">
        <w:rPr>
          <w:color w:val="000000"/>
          <w:sz w:val="22"/>
          <w:szCs w:val="22"/>
        </w:rPr>
        <w:t>. Innlegg v/Paul til</w:t>
      </w:r>
      <w:r>
        <w:rPr>
          <w:color w:val="000000"/>
          <w:sz w:val="22"/>
          <w:szCs w:val="22"/>
        </w:rPr>
        <w:t xml:space="preserve"> planene om skyteanlegg på Totenåsen.</w:t>
      </w:r>
    </w:p>
    <w:p w14:paraId="66B69B5C" w14:textId="77777777" w:rsidR="00C85CB2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C85CB2" w:rsidRPr="00C85CB2">
        <w:rPr>
          <w:color w:val="000000"/>
          <w:sz w:val="22"/>
          <w:szCs w:val="22"/>
        </w:rPr>
        <w:t>Østre Toten og nasjonale føringer</w:t>
      </w:r>
      <w:r>
        <w:rPr>
          <w:color w:val="000000"/>
          <w:sz w:val="22"/>
          <w:szCs w:val="22"/>
        </w:rPr>
        <w:t>». Innlegg v/Paul om desentralisert boligbygging.</w:t>
      </w:r>
    </w:p>
    <w:p w14:paraId="067315DB" w14:textId="77777777" w:rsidR="00D07CF3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«Verdien av et vern». Kommentar v/Paul til dispensasjon for Settonsvika båtplass.</w:t>
      </w:r>
    </w:p>
    <w:p w14:paraId="081A2896" w14:textId="77777777" w:rsidR="00C85CB2" w:rsidRDefault="00C85CB2" w:rsidP="00E577F0">
      <w:pPr>
        <w:shd w:val="clear" w:color="auto" w:fill="FFFFFF"/>
        <w:spacing w:line="276" w:lineRule="auto"/>
        <w:rPr>
          <w:color w:val="000000"/>
          <w:sz w:val="22"/>
          <w:szCs w:val="22"/>
          <w:lang w:eastAsia="nb-NO"/>
        </w:rPr>
      </w:pPr>
    </w:p>
    <w:p w14:paraId="6E93B48B" w14:textId="77777777" w:rsidR="00C85CB2" w:rsidRDefault="00C85CB2" w:rsidP="00E577F0">
      <w:pPr>
        <w:shd w:val="clear" w:color="auto" w:fill="FFFFFF"/>
        <w:spacing w:line="276" w:lineRule="auto"/>
        <w:rPr>
          <w:color w:val="000000"/>
          <w:sz w:val="22"/>
          <w:szCs w:val="22"/>
          <w:lang w:eastAsia="nb-NO"/>
        </w:rPr>
      </w:pPr>
    </w:p>
    <w:p w14:paraId="33821F39" w14:textId="77777777" w:rsidR="00CD3A16" w:rsidRDefault="00D07CF3" w:rsidP="00E577F0">
      <w:pPr>
        <w:shd w:val="clear" w:color="auto" w:fill="FFFFFF"/>
        <w:spacing w:line="276" w:lineRule="auto"/>
        <w:rPr>
          <w:bCs/>
          <w:i/>
          <w:color w:val="222222"/>
          <w:sz w:val="22"/>
          <w:szCs w:val="22"/>
          <w:lang w:eastAsia="nb-NO"/>
        </w:rPr>
      </w:pPr>
      <w:r w:rsidRPr="00827DA4">
        <w:rPr>
          <w:bCs/>
          <w:i/>
          <w:color w:val="222222"/>
          <w:sz w:val="22"/>
          <w:szCs w:val="22"/>
          <w:lang w:eastAsia="nb-NO"/>
        </w:rPr>
        <w:t>Klage</w:t>
      </w:r>
    </w:p>
    <w:p w14:paraId="21F4A8BF" w14:textId="77777777" w:rsidR="00827DA4" w:rsidRDefault="00827DA4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  <w:r>
        <w:rPr>
          <w:bCs/>
          <w:color w:val="222222"/>
          <w:sz w:val="22"/>
          <w:szCs w:val="22"/>
          <w:lang w:eastAsia="nb-NO"/>
        </w:rPr>
        <w:t>Vi har levert inn klage på vedtak i S. Land kommunestyre om dispensasjon for bygging av båthavn i Settonsvika.</w:t>
      </w:r>
      <w:r w:rsidR="00860E01">
        <w:rPr>
          <w:bCs/>
          <w:color w:val="222222"/>
          <w:sz w:val="22"/>
          <w:szCs w:val="22"/>
          <w:lang w:eastAsia="nb-NO"/>
        </w:rPr>
        <w:t xml:space="preserve"> Klagen ble avvist av S. Land kommune, og er nå til behandling hos Statsforvalteren.</w:t>
      </w:r>
    </w:p>
    <w:p w14:paraId="41FA7576" w14:textId="77777777" w:rsidR="00114308" w:rsidRDefault="00114308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</w:p>
    <w:p w14:paraId="4079140C" w14:textId="77777777" w:rsidR="00114308" w:rsidRPr="00114308" w:rsidRDefault="00114308" w:rsidP="00E577F0">
      <w:pPr>
        <w:shd w:val="clear" w:color="auto" w:fill="FFFFFF"/>
        <w:spacing w:line="276" w:lineRule="auto"/>
        <w:rPr>
          <w:bCs/>
          <w:i/>
          <w:color w:val="222222"/>
          <w:sz w:val="22"/>
          <w:szCs w:val="22"/>
          <w:lang w:eastAsia="nb-NO"/>
        </w:rPr>
      </w:pPr>
      <w:r w:rsidRPr="00114308">
        <w:rPr>
          <w:bCs/>
          <w:i/>
          <w:color w:val="222222"/>
          <w:sz w:val="22"/>
          <w:szCs w:val="22"/>
          <w:lang w:eastAsia="nb-NO"/>
        </w:rPr>
        <w:t>Annet</w:t>
      </w:r>
    </w:p>
    <w:p w14:paraId="0002E495" w14:textId="77777777" w:rsidR="00114308" w:rsidRPr="00827DA4" w:rsidRDefault="00114308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  <w:r>
        <w:rPr>
          <w:bCs/>
          <w:color w:val="222222"/>
          <w:sz w:val="22"/>
          <w:szCs w:val="22"/>
          <w:lang w:eastAsia="nb-NO"/>
        </w:rPr>
        <w:t>Vi prøver å blåse liv i nettsida vår igjen. Synne har tatt på seg å være nettsideansvarlig, og har gått kurs.</w:t>
      </w:r>
    </w:p>
    <w:p w14:paraId="0A07E1E7" w14:textId="77777777" w:rsidR="00827DA4" w:rsidRPr="00827DA4" w:rsidRDefault="00827DA4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</w:p>
    <w:p w14:paraId="6B72101E" w14:textId="77777777" w:rsidR="00827DA4" w:rsidRPr="00827DA4" w:rsidRDefault="00827DA4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</w:p>
    <w:p w14:paraId="11E1353A" w14:textId="77777777" w:rsidR="0025370D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AA546B">
        <w:rPr>
          <w:b/>
          <w:bCs/>
          <w:color w:val="222222"/>
          <w:sz w:val="22"/>
          <w:szCs w:val="22"/>
          <w:lang w:eastAsia="nb-NO"/>
        </w:rPr>
        <w:t>Økonom</w:t>
      </w:r>
      <w:r w:rsidR="00E577F0">
        <w:rPr>
          <w:b/>
          <w:bCs/>
          <w:color w:val="222222"/>
          <w:sz w:val="22"/>
          <w:szCs w:val="22"/>
          <w:lang w:eastAsia="nb-NO"/>
        </w:rPr>
        <w:t>i</w:t>
      </w:r>
      <w:r w:rsidRPr="00AA546B">
        <w:rPr>
          <w:color w:val="222222"/>
          <w:sz w:val="22"/>
          <w:szCs w:val="22"/>
          <w:lang w:eastAsia="nb-NO"/>
        </w:rPr>
        <w:t xml:space="preserve">: </w:t>
      </w:r>
    </w:p>
    <w:p w14:paraId="07C3A2DA" w14:textId="77777777" w:rsidR="00162D00" w:rsidRPr="00162D00" w:rsidRDefault="00162D00" w:rsidP="00162D0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162D00">
        <w:rPr>
          <w:color w:val="222222"/>
          <w:sz w:val="22"/>
          <w:szCs w:val="22"/>
        </w:rPr>
        <w:t>Da året startet hadde vi stående på vår konto kr. 65000 i prosjektmidler bundet til prosjekter som ble gjennomført i 2021. Dette ble utbetalt i 2022. I tillegg ble kr. 50000 plassert i Cultura Bank, en bank som skåret høyt på etiske mål.</w:t>
      </w:r>
    </w:p>
    <w:p w14:paraId="774B422F" w14:textId="77777777" w:rsidR="00162D00" w:rsidRPr="00162D00" w:rsidRDefault="00162D00" w:rsidP="00162D0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162D00">
        <w:rPr>
          <w:color w:val="222222"/>
          <w:sz w:val="22"/>
          <w:szCs w:val="22"/>
        </w:rPr>
        <w:t>Vi har gått med et lite underskudd i 2022, men har en solid økonomi med kr. 56.000 på vår driftskonto ved nyttår.</w:t>
      </w:r>
    </w:p>
    <w:p w14:paraId="1D36FFBC" w14:textId="77777777" w:rsidR="00162D00" w:rsidRPr="00162D00" w:rsidRDefault="00162D00" w:rsidP="00162D0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162D00">
        <w:rPr>
          <w:color w:val="222222"/>
          <w:sz w:val="22"/>
          <w:szCs w:val="22"/>
        </w:rPr>
        <w:t xml:space="preserve">Forøvrig vises til regnskapet </w:t>
      </w:r>
      <w:r w:rsidRPr="00AA546B">
        <w:rPr>
          <w:color w:val="222222"/>
          <w:sz w:val="22"/>
          <w:szCs w:val="22"/>
        </w:rPr>
        <w:t>som legges fram på årsmøte</w:t>
      </w:r>
      <w:r>
        <w:rPr>
          <w:color w:val="222222"/>
          <w:sz w:val="22"/>
          <w:szCs w:val="22"/>
        </w:rPr>
        <w:t>t</w:t>
      </w:r>
      <w:r w:rsidRPr="00162D00">
        <w:rPr>
          <w:color w:val="222222"/>
          <w:sz w:val="22"/>
          <w:szCs w:val="22"/>
        </w:rPr>
        <w:t>.</w:t>
      </w:r>
    </w:p>
    <w:p w14:paraId="61FD901C" w14:textId="77777777" w:rsidR="00C81532" w:rsidRPr="00162D00" w:rsidRDefault="00C81532" w:rsidP="00E577F0">
      <w:pPr>
        <w:shd w:val="clear" w:color="auto" w:fill="FFFFFF"/>
        <w:spacing w:line="276" w:lineRule="auto"/>
        <w:rPr>
          <w:color w:val="FF0000"/>
          <w:sz w:val="22"/>
          <w:szCs w:val="22"/>
          <w:lang w:eastAsia="nb-NO"/>
        </w:rPr>
      </w:pPr>
    </w:p>
    <w:sectPr w:rsidR="00C81532" w:rsidRPr="00162D00" w:rsidSect="00C730D0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F3A8" w14:textId="77777777" w:rsidR="0007634A" w:rsidRDefault="0007634A" w:rsidP="002B2210">
      <w:r>
        <w:separator/>
      </w:r>
    </w:p>
  </w:endnote>
  <w:endnote w:type="continuationSeparator" w:id="0">
    <w:p w14:paraId="68FD3DF5" w14:textId="77777777" w:rsidR="0007634A" w:rsidRDefault="0007634A" w:rsidP="002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47861"/>
      <w:docPartObj>
        <w:docPartGallery w:val="Page Numbers (Bottom of Page)"/>
        <w:docPartUnique/>
      </w:docPartObj>
    </w:sdtPr>
    <w:sdtEndPr/>
    <w:sdtContent>
      <w:p w14:paraId="6F48269E" w14:textId="77777777" w:rsidR="00A50BA1" w:rsidRDefault="00A50BA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01">
          <w:rPr>
            <w:noProof/>
          </w:rPr>
          <w:t>1</w:t>
        </w:r>
        <w:r>
          <w:fldChar w:fldCharType="end"/>
        </w:r>
      </w:p>
    </w:sdtContent>
  </w:sdt>
  <w:p w14:paraId="3DFE729C" w14:textId="77777777" w:rsidR="00A50BA1" w:rsidRDefault="00A50B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6095" w14:textId="77777777" w:rsidR="0007634A" w:rsidRDefault="0007634A" w:rsidP="002B2210">
      <w:r>
        <w:separator/>
      </w:r>
    </w:p>
  </w:footnote>
  <w:footnote w:type="continuationSeparator" w:id="0">
    <w:p w14:paraId="2A8D3D90" w14:textId="77777777" w:rsidR="0007634A" w:rsidRDefault="0007634A" w:rsidP="002B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en-US"/>
      </w:rPr>
      <w:id w:val="-618145581"/>
      <w:docPartObj>
        <w:docPartGallery w:val="Page Numbers (Top of Page)"/>
        <w:docPartUnique/>
      </w:docPartObj>
    </w:sdtPr>
    <w:sdtEndPr/>
    <w:sdtContent>
      <w:p w14:paraId="4462EBFB" w14:textId="77777777" w:rsidR="00A50BA1" w:rsidRDefault="00A50BA1" w:rsidP="00A50BA1">
        <w:pPr>
          <w:pStyle w:val="Brdtekst"/>
        </w:pPr>
        <w:r>
          <w:rPr>
            <w:noProof/>
          </w:rPr>
          <w:drawing>
            <wp:inline distT="0" distB="0" distL="0" distR="0" wp14:anchorId="5724C72A" wp14:editId="38F9896C">
              <wp:extent cx="590550" cy="552450"/>
              <wp:effectExtent l="19050" t="0" r="0" b="0"/>
              <wp:docPr id="2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B03FE">
          <w:rPr>
            <w:b/>
            <w:sz w:val="32"/>
            <w:szCs w:val="32"/>
          </w:rPr>
          <w:t xml:space="preserve">Naturvernforbundet i </w:t>
        </w:r>
        <w:r>
          <w:rPr>
            <w:b/>
            <w:sz w:val="32"/>
            <w:szCs w:val="32"/>
          </w:rPr>
          <w:t>Gjøvik Toten Land</w:t>
        </w:r>
      </w:p>
      <w:p w14:paraId="2203C325" w14:textId="77777777" w:rsidR="002B2210" w:rsidRDefault="002B221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01">
          <w:rPr>
            <w:noProof/>
          </w:rPr>
          <w:t>1</w:t>
        </w:r>
        <w:r>
          <w:fldChar w:fldCharType="end"/>
        </w:r>
      </w:p>
    </w:sdtContent>
  </w:sdt>
  <w:p w14:paraId="05621672" w14:textId="77777777" w:rsidR="002B2210" w:rsidRDefault="002B22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66A"/>
    <w:multiLevelType w:val="hybridMultilevel"/>
    <w:tmpl w:val="F73A1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096"/>
    <w:multiLevelType w:val="hybridMultilevel"/>
    <w:tmpl w:val="1534D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9BA"/>
    <w:multiLevelType w:val="multilevel"/>
    <w:tmpl w:val="691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81658"/>
    <w:multiLevelType w:val="hybridMultilevel"/>
    <w:tmpl w:val="BF941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732D"/>
    <w:multiLevelType w:val="hybridMultilevel"/>
    <w:tmpl w:val="BACCD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EE6"/>
    <w:multiLevelType w:val="hybridMultilevel"/>
    <w:tmpl w:val="88E06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0133"/>
    <w:multiLevelType w:val="hybridMultilevel"/>
    <w:tmpl w:val="6A84B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6C00"/>
    <w:multiLevelType w:val="hybridMultilevel"/>
    <w:tmpl w:val="0DDE7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4656"/>
    <w:multiLevelType w:val="hybridMultilevel"/>
    <w:tmpl w:val="21344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21168">
    <w:abstractNumId w:val="4"/>
  </w:num>
  <w:num w:numId="2" w16cid:durableId="728959182">
    <w:abstractNumId w:val="5"/>
  </w:num>
  <w:num w:numId="3" w16cid:durableId="1260799149">
    <w:abstractNumId w:val="1"/>
  </w:num>
  <w:num w:numId="4" w16cid:durableId="458231436">
    <w:abstractNumId w:val="7"/>
  </w:num>
  <w:num w:numId="5" w16cid:durableId="349918500">
    <w:abstractNumId w:val="2"/>
  </w:num>
  <w:num w:numId="6" w16cid:durableId="264389319">
    <w:abstractNumId w:val="0"/>
  </w:num>
  <w:num w:numId="7" w16cid:durableId="1235506826">
    <w:abstractNumId w:val="8"/>
  </w:num>
  <w:num w:numId="8" w16cid:durableId="920454630">
    <w:abstractNumId w:val="3"/>
  </w:num>
  <w:num w:numId="9" w16cid:durableId="1787651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0D"/>
    <w:rsid w:val="00034ECC"/>
    <w:rsid w:val="0007634A"/>
    <w:rsid w:val="000A318F"/>
    <w:rsid w:val="000E2EA2"/>
    <w:rsid w:val="000E3589"/>
    <w:rsid w:val="000F57C0"/>
    <w:rsid w:val="00106303"/>
    <w:rsid w:val="00114308"/>
    <w:rsid w:val="0011758E"/>
    <w:rsid w:val="00162D00"/>
    <w:rsid w:val="001D361D"/>
    <w:rsid w:val="0025370D"/>
    <w:rsid w:val="002A673E"/>
    <w:rsid w:val="002B2210"/>
    <w:rsid w:val="0036611C"/>
    <w:rsid w:val="0038613E"/>
    <w:rsid w:val="003F10AD"/>
    <w:rsid w:val="003F4CB9"/>
    <w:rsid w:val="00490A25"/>
    <w:rsid w:val="004C081A"/>
    <w:rsid w:val="004C42F6"/>
    <w:rsid w:val="004D76D3"/>
    <w:rsid w:val="005A4C28"/>
    <w:rsid w:val="005A74AB"/>
    <w:rsid w:val="005D69D6"/>
    <w:rsid w:val="005F228A"/>
    <w:rsid w:val="00675A47"/>
    <w:rsid w:val="00680AD0"/>
    <w:rsid w:val="00684756"/>
    <w:rsid w:val="0069527C"/>
    <w:rsid w:val="006C35E4"/>
    <w:rsid w:val="00746A17"/>
    <w:rsid w:val="007A2EC3"/>
    <w:rsid w:val="007D23C2"/>
    <w:rsid w:val="00827DA4"/>
    <w:rsid w:val="00860E01"/>
    <w:rsid w:val="00863819"/>
    <w:rsid w:val="008D1121"/>
    <w:rsid w:val="009263FE"/>
    <w:rsid w:val="00A234DA"/>
    <w:rsid w:val="00A50BA1"/>
    <w:rsid w:val="00A92781"/>
    <w:rsid w:val="00B36D0C"/>
    <w:rsid w:val="00B86304"/>
    <w:rsid w:val="00BB1E96"/>
    <w:rsid w:val="00C34954"/>
    <w:rsid w:val="00C81532"/>
    <w:rsid w:val="00C85CB2"/>
    <w:rsid w:val="00CA1592"/>
    <w:rsid w:val="00CD3A16"/>
    <w:rsid w:val="00CD54CD"/>
    <w:rsid w:val="00D07CF3"/>
    <w:rsid w:val="00D2572A"/>
    <w:rsid w:val="00D40CF2"/>
    <w:rsid w:val="00D7753D"/>
    <w:rsid w:val="00D92AFD"/>
    <w:rsid w:val="00DE4716"/>
    <w:rsid w:val="00E16A00"/>
    <w:rsid w:val="00E35851"/>
    <w:rsid w:val="00E577F0"/>
    <w:rsid w:val="00E70D02"/>
    <w:rsid w:val="00E740DE"/>
    <w:rsid w:val="00F0316F"/>
    <w:rsid w:val="00F4189A"/>
    <w:rsid w:val="00FA146A"/>
    <w:rsid w:val="00FA208F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D48B"/>
  <w15:docId w15:val="{38803888-1AD8-408C-B1BB-A71E3FE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0AD0"/>
    <w:pPr>
      <w:ind w:left="720"/>
      <w:contextualSpacing/>
    </w:pPr>
    <w:rPr>
      <w:lang w:eastAsia="nb-NO"/>
    </w:rPr>
  </w:style>
  <w:style w:type="paragraph" w:styleId="NormalWeb">
    <w:name w:val="Normal (Web)"/>
    <w:basedOn w:val="Normal"/>
    <w:uiPriority w:val="99"/>
    <w:unhideWhenUsed/>
    <w:rsid w:val="00CD3A16"/>
    <w:pPr>
      <w:spacing w:before="100" w:beforeAutospacing="1" w:after="100" w:afterAutospacing="1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B2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210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210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A50BA1"/>
    <w:pPr>
      <w:spacing w:after="120"/>
    </w:pPr>
    <w:rPr>
      <w:lang w:eastAsia="nb-NO"/>
    </w:rPr>
  </w:style>
  <w:style w:type="character" w:customStyle="1" w:styleId="BrdtekstTegn">
    <w:name w:val="Brødtekst Tegn"/>
    <w:basedOn w:val="Standardskriftforavsnitt"/>
    <w:link w:val="Brdtekst"/>
    <w:rsid w:val="00A50BA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0B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BA1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F0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unnsel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</dc:creator>
  <cp:lastModifiedBy>Ida-Sofie Solberg Stryken</cp:lastModifiedBy>
  <cp:revision>2</cp:revision>
  <cp:lastPrinted>2022-02-21T10:33:00Z</cp:lastPrinted>
  <dcterms:created xsi:type="dcterms:W3CDTF">2023-03-15T08:41:00Z</dcterms:created>
  <dcterms:modified xsi:type="dcterms:W3CDTF">2023-03-15T08:41:00Z</dcterms:modified>
</cp:coreProperties>
</file>