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F8A97" w14:textId="55F3DF28" w:rsidR="000C4A59" w:rsidRPr="00CC4523" w:rsidRDefault="001C0E61">
      <w:pPr>
        <w:rPr>
          <w:rFonts w:ascii="Larken ExtraBold" w:hAnsi="Larken ExtraBold"/>
          <w:b/>
          <w:bCs/>
          <w:sz w:val="28"/>
          <w:szCs w:val="28"/>
        </w:rPr>
      </w:pPr>
      <w:r>
        <w:rPr>
          <w:rFonts w:ascii="Larken ExtraBold" w:hAnsi="Larken ExtraBold"/>
          <w:b/>
          <w:bCs/>
          <w:sz w:val="28"/>
          <w:szCs w:val="28"/>
        </w:rPr>
        <w:t>Lesebrevmal</w:t>
      </w:r>
      <w:r w:rsidR="00B069FB">
        <w:rPr>
          <w:rFonts w:ascii="Larken ExtraBold" w:hAnsi="Larken ExtraBold"/>
          <w:b/>
          <w:bCs/>
          <w:sz w:val="28"/>
          <w:szCs w:val="28"/>
        </w:rPr>
        <w:t xml:space="preserve"> fra Naturvernforbundet</w:t>
      </w:r>
      <w:r w:rsidR="007C6786">
        <w:rPr>
          <w:rFonts w:ascii="Larken ExtraBold" w:hAnsi="Larken ExtraBold"/>
          <w:b/>
          <w:bCs/>
          <w:sz w:val="28"/>
          <w:szCs w:val="28"/>
        </w:rPr>
        <w:t>:</w:t>
      </w:r>
      <w:r w:rsidR="00B069FB">
        <w:rPr>
          <w:rFonts w:ascii="Larken ExtraBold" w:hAnsi="Larken ExtraBold"/>
          <w:b/>
          <w:bCs/>
          <w:sz w:val="28"/>
          <w:szCs w:val="28"/>
        </w:rPr>
        <w:br/>
      </w:r>
      <w:r w:rsidR="00CC4523">
        <w:rPr>
          <w:rFonts w:ascii="Larken ExtraBold" w:hAnsi="Larken ExtraBold"/>
          <w:b/>
          <w:bCs/>
          <w:sz w:val="28"/>
          <w:szCs w:val="28"/>
        </w:rPr>
        <w:t>Ingen</w:t>
      </w:r>
      <w:r w:rsidR="00CC4523" w:rsidRPr="00CC4523">
        <w:rPr>
          <w:rFonts w:ascii="Larken ExtraBold" w:hAnsi="Larken ExtraBold"/>
          <w:b/>
          <w:bCs/>
          <w:sz w:val="28"/>
          <w:szCs w:val="28"/>
        </w:rPr>
        <w:t xml:space="preserve"> </w:t>
      </w:r>
      <w:r w:rsidR="000C4A59" w:rsidRPr="00CC4523">
        <w:rPr>
          <w:rFonts w:ascii="Larken ExtraBold" w:hAnsi="Larken ExtraBold"/>
          <w:b/>
          <w:bCs/>
          <w:sz w:val="28"/>
          <w:szCs w:val="28"/>
        </w:rPr>
        <w:t xml:space="preserve">ny olje og gass hvis </w:t>
      </w:r>
      <w:r w:rsidR="00AB2C8F" w:rsidRPr="00CC4523">
        <w:rPr>
          <w:rFonts w:ascii="Larken ExtraBold" w:hAnsi="Larken ExtraBold"/>
          <w:b/>
          <w:bCs/>
          <w:sz w:val="28"/>
          <w:szCs w:val="28"/>
        </w:rPr>
        <w:t>Støre</w:t>
      </w:r>
      <w:r w:rsidR="000C4A59" w:rsidRPr="00CC4523">
        <w:rPr>
          <w:rFonts w:ascii="Larken ExtraBold" w:hAnsi="Larken ExtraBold"/>
          <w:b/>
          <w:bCs/>
          <w:sz w:val="28"/>
          <w:szCs w:val="28"/>
        </w:rPr>
        <w:t xml:space="preserve"> vil holde 1,5 gradersmålet i live</w:t>
      </w:r>
      <w:r w:rsidR="00CC4523">
        <w:rPr>
          <w:rFonts w:ascii="Larken ExtraBold" w:hAnsi="Larken ExtraBold"/>
          <w:b/>
          <w:bCs/>
          <w:sz w:val="28"/>
          <w:szCs w:val="28"/>
        </w:rPr>
        <w:t>!</w:t>
      </w:r>
    </w:p>
    <w:p w14:paraId="50E59EC6" w14:textId="319F7E29" w:rsidR="00CC4523" w:rsidRPr="001C0E61" w:rsidRDefault="00CC4523">
      <w:pPr>
        <w:rPr>
          <w:rFonts w:ascii="Merriweather Sans" w:hAnsi="Merriweather Sans"/>
          <w:i/>
          <w:iCs/>
        </w:rPr>
      </w:pPr>
      <w:r w:rsidRPr="001C0E61">
        <w:rPr>
          <w:rFonts w:ascii="Merriweather Sans" w:hAnsi="Merriweather Sans"/>
          <w:i/>
          <w:iCs/>
        </w:rPr>
        <w:t>På klimatoppmøtet i november 2022, snakket Jonas Gahr Støre om at verden må holde 1,5 gradersmålet i live.</w:t>
      </w:r>
      <w:r w:rsidRPr="001C0E61">
        <w:rPr>
          <w:rFonts w:ascii="Merriweather Sans" w:hAnsi="Merriweather Sans"/>
          <w:i/>
          <w:iCs/>
        </w:rPr>
        <w:t xml:space="preserve"> Hvis han mener alvor, må han lytte til Klimapanelets anbefalinger, IEAs klare råd og EUs klimapolitikk – som alle viser at det ikke er plass til ny olje og gass.</w:t>
      </w:r>
    </w:p>
    <w:p w14:paraId="221A792D" w14:textId="5A34DA9A" w:rsidR="00162986" w:rsidRDefault="00CC4523">
      <w:pPr>
        <w:rPr>
          <w:rFonts w:ascii="Merriweather Sans" w:hAnsi="Merriweather Sans"/>
        </w:rPr>
      </w:pPr>
      <w:r w:rsidRPr="00CC4523">
        <w:rPr>
          <w:rFonts w:ascii="Merriweather Sans" w:hAnsi="Merriweather Sans"/>
        </w:rPr>
        <w:t xml:space="preserve">Mandag 20. mars 2023 lanserte FNs klimapanel en ny rapport. Den er en synteserapport som </w:t>
      </w:r>
      <w:r>
        <w:rPr>
          <w:rFonts w:ascii="Merriweather Sans" w:hAnsi="Merriweather Sans"/>
        </w:rPr>
        <w:t xml:space="preserve">oppsummerer de tre delrapportene som ble gitt ut i 2021 og 2022. </w:t>
      </w:r>
      <w:r w:rsidR="00162986">
        <w:rPr>
          <w:rFonts w:ascii="Merriweather Sans" w:hAnsi="Merriweather Sans"/>
        </w:rPr>
        <w:t>Hver delrapport ble skrevet av flere hundre forfattere fra hele verden og oppsummerer tusenvis av vitenskapelige publikasjoner om årsaker, påvirkninger og løsninger for klimakrisen. Synteserapporten oppsummerer den nyeste forskningen om klimaet.</w:t>
      </w:r>
    </w:p>
    <w:p w14:paraId="0CFB947F" w14:textId="0B7B4AB0" w:rsidR="00162986" w:rsidRDefault="00162986" w:rsidP="00162986">
      <w:pPr>
        <w:rPr>
          <w:rFonts w:ascii="Merriweather Sans" w:hAnsi="Merriweather Sans"/>
        </w:rPr>
      </w:pPr>
      <w:r w:rsidRPr="00162986">
        <w:rPr>
          <w:rFonts w:ascii="Merriweather Sans" w:hAnsi="Merriweather Sans"/>
        </w:rPr>
        <w:t>FNs klimapanel slår fast at det er hevet over enhver tvil at forbrenning av fossil energi og arealendringer som avskoging, fører til menneskeskapte klimaendringer. Verdens gjennomsnittstemperatur har allerede økt med ca. 1,1 grader. Det siste tiåret var det varmeste på 125.000 år – men i løpet av det siste tiåret, har også mer blitt investert i fossil energi enn noen gang før, og fossile subsidier øker. Mye mer penger brukes på fossilt enn fornybart og klimatilpasning. Klimapanelet har dokumentert at kull-, olje- og gasselskaper har brukt mye penger på å så tvil om menneskeskapte klimaendringer og klimatiltak.</w:t>
      </w:r>
    </w:p>
    <w:p w14:paraId="66147D05" w14:textId="0B6C720A" w:rsidR="00162986" w:rsidRPr="00CC4523" w:rsidRDefault="00162986" w:rsidP="00162986">
      <w:pPr>
        <w:rPr>
          <w:rFonts w:ascii="Merriweather Sans" w:hAnsi="Merriweather Sans"/>
        </w:rPr>
      </w:pPr>
      <w:r w:rsidRPr="00CC4523">
        <w:rPr>
          <w:rFonts w:ascii="Merriweather Sans" w:hAnsi="Merriweather Sans"/>
        </w:rPr>
        <w:t>Klimapanelet viser at mennesker og naturen allerede opplever svært ødeleggende og stadig mer irreversible klimaendringer, inkludert ekstreme hendelser som hetebølger, tørke og flom, men også saktere, langsiktige endringer som havstigning, ødeleggelse av avlinger og fiskeriområder, og smeltende isbreer. Disse endringene fører i dag til tidlige død, utryddelse av arter</w:t>
      </w:r>
      <w:r>
        <w:rPr>
          <w:rFonts w:ascii="Merriweather Sans" w:hAnsi="Merriweather Sans"/>
        </w:rPr>
        <w:t xml:space="preserve"> og permanente skader til økosystemer</w:t>
      </w:r>
      <w:r w:rsidRPr="00CC4523">
        <w:rPr>
          <w:rFonts w:ascii="Merriweather Sans" w:hAnsi="Merriweather Sans"/>
        </w:rPr>
        <w:t>, uår, akutt vann- og matmangel, fysiske og psykiske helseproblemer, konflikt og flukt. Klimaendringene kan bli mer katastrofale og true vårt og mange dyrs livsgrunnlag.</w:t>
      </w:r>
    </w:p>
    <w:p w14:paraId="3B0D1B75" w14:textId="77777777" w:rsidR="00162986" w:rsidRPr="00CC4523" w:rsidRDefault="00162986" w:rsidP="00162986">
      <w:pPr>
        <w:rPr>
          <w:rFonts w:ascii="Merriweather Sans" w:hAnsi="Merriweather Sans"/>
        </w:rPr>
      </w:pPr>
      <w:r w:rsidRPr="00CC4523">
        <w:rPr>
          <w:rFonts w:ascii="Merriweather Sans" w:hAnsi="Merriweather Sans"/>
        </w:rPr>
        <w:t>Klimapanelet slår fast at verden fortsatt kan nå klimamålene, men at utslippene må nå toppen senest i 2024 og deretter komme raskt ned. Det er allerede funnet mer fossil energi enn vi kan bruke hvis vi vil unngå mer katastrofale klimaendringer.</w:t>
      </w:r>
    </w:p>
    <w:p w14:paraId="282ECACD" w14:textId="4CC782A2" w:rsidR="00162986" w:rsidRDefault="00786A78">
      <w:pPr>
        <w:rPr>
          <w:rFonts w:ascii="Merriweather Sans" w:hAnsi="Merriweather Sans"/>
        </w:rPr>
      </w:pPr>
      <w:r>
        <w:rPr>
          <w:rFonts w:ascii="Merriweather Sans" w:hAnsi="Merriweather Sans"/>
        </w:rPr>
        <w:t>Denne rapporten</w:t>
      </w:r>
      <w:r w:rsidR="000C4A59" w:rsidRPr="00CC4523">
        <w:rPr>
          <w:rFonts w:ascii="Merriweather Sans" w:hAnsi="Merriweather Sans"/>
        </w:rPr>
        <w:t xml:space="preserve"> er </w:t>
      </w:r>
      <w:r>
        <w:rPr>
          <w:rFonts w:ascii="Merriweather Sans" w:hAnsi="Merriweather Sans"/>
        </w:rPr>
        <w:t>Klimapanelets</w:t>
      </w:r>
      <w:r w:rsidR="000C4A59" w:rsidRPr="00CC4523">
        <w:rPr>
          <w:rFonts w:ascii="Merriweather Sans" w:hAnsi="Merriweather Sans"/>
        </w:rPr>
        <w:t xml:space="preserve"> siste før 2030-klimamålene skal nås – og viser at ingen nye olje- og gassfelter og en plan for en rettferdig omstilling er de minste tiltakene </w:t>
      </w:r>
      <w:r w:rsidR="00B83727" w:rsidRPr="00CC4523">
        <w:rPr>
          <w:rFonts w:ascii="Merriweather Sans" w:hAnsi="Merriweather Sans"/>
        </w:rPr>
        <w:t xml:space="preserve">Jonas Gahr Støres regjering må vedta </w:t>
      </w:r>
      <w:r w:rsidR="000C4A59" w:rsidRPr="00CC4523">
        <w:rPr>
          <w:rFonts w:ascii="Merriweather Sans" w:hAnsi="Merriweather Sans"/>
        </w:rPr>
        <w:t>for å nå 1,5 gradersmålet.</w:t>
      </w:r>
      <w:r w:rsidR="00162986">
        <w:rPr>
          <w:rFonts w:ascii="Merriweather Sans" w:hAnsi="Merriweather Sans"/>
        </w:rPr>
        <w:t xml:space="preserve"> </w:t>
      </w:r>
      <w:r w:rsidR="00162986" w:rsidRPr="00CC4523">
        <w:rPr>
          <w:rFonts w:ascii="Merriweather Sans" w:hAnsi="Merriweather Sans"/>
        </w:rPr>
        <w:t>Men som Europas mest aggressive oljeleter, med en regjering som godkjenner prosjekter som skal være i drift i mange tiår, ser det ikke ut til at Norge har planer om å bli med på den dugnaden verden trenger.</w:t>
      </w:r>
    </w:p>
    <w:p w14:paraId="3440FD41" w14:textId="2C53DC15" w:rsidR="000C4A59" w:rsidRPr="00CC4523" w:rsidRDefault="00693641">
      <w:pPr>
        <w:rPr>
          <w:rFonts w:ascii="Merriweather Sans" w:hAnsi="Merriweather Sans"/>
        </w:rPr>
      </w:pPr>
      <w:r w:rsidRPr="00CC4523">
        <w:rPr>
          <w:rFonts w:ascii="Merriweather Sans" w:hAnsi="Merriweather Sans"/>
        </w:rPr>
        <w:t>Naturvernforbundet krever stans i nye oljefelt som den eneste logiske konklusjonen til Klimapanelets advarsler.</w:t>
      </w:r>
    </w:p>
    <w:p w14:paraId="38631291" w14:textId="6349A109" w:rsidR="00342F32" w:rsidRPr="00162986" w:rsidRDefault="006056D5">
      <w:pPr>
        <w:rPr>
          <w:rFonts w:ascii="Merriweather Sans" w:hAnsi="Merriweather Sans"/>
        </w:rPr>
      </w:pPr>
      <w:r w:rsidRPr="00162986">
        <w:rPr>
          <w:rFonts w:ascii="Merriweather Sans" w:hAnsi="Merriweather Sans"/>
        </w:rPr>
        <w:t>Støre har et ganske enkelt valg. Han kan gå mot verdens vitenskapsfolk som igjen viser at klimakrisa truer vårt livsgrunnlag, Det internasjonale energibyrået og EUs klimapolitikk, og fortsette et rått oljekjør. Det er et svært risikabelt veddemål med norske arbeidsplasser som innsats</w:t>
      </w:r>
      <w:r w:rsidR="00103654">
        <w:rPr>
          <w:rFonts w:ascii="Merriweather Sans" w:hAnsi="Merriweather Sans"/>
        </w:rPr>
        <w:t>; omstillingen i Europa går fortere etter Russlands krig mot Ukraina</w:t>
      </w:r>
      <w:r w:rsidRPr="00162986">
        <w:rPr>
          <w:rFonts w:ascii="Merriweather Sans" w:hAnsi="Merriweather Sans"/>
        </w:rPr>
        <w:t xml:space="preserve">. Eller, så kan </w:t>
      </w:r>
      <w:r w:rsidR="00254CB0">
        <w:rPr>
          <w:rFonts w:ascii="Merriweather Sans" w:hAnsi="Merriweather Sans"/>
        </w:rPr>
        <w:t>statsministeren</w:t>
      </w:r>
      <w:r w:rsidRPr="00162986">
        <w:rPr>
          <w:rFonts w:ascii="Merriweather Sans" w:hAnsi="Merriweather Sans"/>
        </w:rPr>
        <w:t xml:space="preserve"> velge klimamålene, og bli stående som statsministeren som rustet Norge for livet etter oljen</w:t>
      </w:r>
      <w:r w:rsidR="00082F66">
        <w:rPr>
          <w:rFonts w:ascii="Merriweather Sans" w:hAnsi="Merriweather Sans"/>
        </w:rPr>
        <w:t>.</w:t>
      </w:r>
    </w:p>
    <w:sectPr w:rsidR="00342F32" w:rsidRPr="001629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rken ExtraBold">
    <w:panose1 w:val="00000900000000000000"/>
    <w:charset w:val="00"/>
    <w:family w:val="modern"/>
    <w:notTrueType/>
    <w:pitch w:val="variable"/>
    <w:sig w:usb0="00000007" w:usb1="00000000" w:usb2="00000000" w:usb3="00000000" w:csb0="00000083" w:csb1="00000000"/>
  </w:font>
  <w:font w:name="Merriweather Sans">
    <w:charset w:val="00"/>
    <w:family w:val="auto"/>
    <w:pitch w:val="variable"/>
    <w:sig w:usb0="A00004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59"/>
    <w:rsid w:val="00082F66"/>
    <w:rsid w:val="000C4A59"/>
    <w:rsid w:val="00103654"/>
    <w:rsid w:val="00162986"/>
    <w:rsid w:val="001C0E61"/>
    <w:rsid w:val="00254CB0"/>
    <w:rsid w:val="00266E4C"/>
    <w:rsid w:val="00342F32"/>
    <w:rsid w:val="00583145"/>
    <w:rsid w:val="006056D5"/>
    <w:rsid w:val="00693641"/>
    <w:rsid w:val="00786A78"/>
    <w:rsid w:val="00787794"/>
    <w:rsid w:val="007C6786"/>
    <w:rsid w:val="00910CF6"/>
    <w:rsid w:val="009114C7"/>
    <w:rsid w:val="00AB2C8F"/>
    <w:rsid w:val="00B069FB"/>
    <w:rsid w:val="00B83727"/>
    <w:rsid w:val="00CC4523"/>
    <w:rsid w:val="00D33B3A"/>
    <w:rsid w:val="00F36C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4C35"/>
  <w15:chartTrackingRefBased/>
  <w15:docId w15:val="{62530F56-69AA-4FA1-A444-CFED0D56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C4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515</Words>
  <Characters>2734</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Aled-Dilwyn Fisher</dc:creator>
  <cp:keywords/>
  <dc:description/>
  <cp:lastModifiedBy>Aled D Fisher</cp:lastModifiedBy>
  <cp:revision>18</cp:revision>
  <dcterms:created xsi:type="dcterms:W3CDTF">2023-03-19T15:36:00Z</dcterms:created>
  <dcterms:modified xsi:type="dcterms:W3CDTF">2023-03-20T09:35:00Z</dcterms:modified>
</cp:coreProperties>
</file>